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3B46A" w14:textId="000B63A2" w:rsidR="00135EB8" w:rsidRDefault="00C7436B" w:rsidP="00406CB6">
      <w:pPr>
        <w:pStyle w:val="1Heading"/>
      </w:pPr>
      <w:r>
        <w:rPr>
          <w:noProof/>
          <w:lang w:val="en-GB" w:eastAsia="en-GB" w:bidi="ar-SA"/>
        </w:rPr>
        <w:drawing>
          <wp:anchor distT="0" distB="0" distL="114300" distR="114300" simplePos="0" relativeHeight="251659264" behindDoc="1" locked="0" layoutInCell="1" allowOverlap="1" wp14:anchorId="4FF9FBE4" wp14:editId="0937AC91">
            <wp:simplePos x="0" y="0"/>
            <wp:positionH relativeFrom="column">
              <wp:posOffset>4828055</wp:posOffset>
            </wp:positionH>
            <wp:positionV relativeFrom="paragraph">
              <wp:posOffset>-568960</wp:posOffset>
            </wp:positionV>
            <wp:extent cx="1742739" cy="1176655"/>
            <wp:effectExtent l="0" t="0" r="0" b="4445"/>
            <wp:wrapNone/>
            <wp:docPr id="3" name="Content Placeholder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5"/>
                    <pic:cNvPicPr>
                      <a:picLocks noGrp="1" noChangeAspect="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42739" cy="1176655"/>
                    </a:xfrm>
                    <a:prstGeom prst="rect">
                      <a:avLst/>
                    </a:prstGeom>
                    <a:solidFill>
                      <a:srgbClr val="99CB38">
                        <a:alpha val="23000"/>
                      </a:srgbClr>
                    </a:solidFill>
                    <a:ln>
                      <a:noFill/>
                    </a:ln>
                    <a:effectLst/>
                    <a:extLst/>
                  </pic:spPr>
                </pic:pic>
              </a:graphicData>
            </a:graphic>
            <wp14:sizeRelH relativeFrom="margin">
              <wp14:pctWidth>0</wp14:pctWidth>
            </wp14:sizeRelH>
            <wp14:sizeRelV relativeFrom="margin">
              <wp14:pctHeight>0</wp14:pctHeight>
            </wp14:sizeRelV>
          </wp:anchor>
        </w:drawing>
      </w:r>
    </w:p>
    <w:p w14:paraId="034ECF96" w14:textId="77777777" w:rsidR="00F064BF" w:rsidRDefault="00F064BF" w:rsidP="00CF7EF9">
      <w:pPr>
        <w:pStyle w:val="1Heading"/>
      </w:pPr>
    </w:p>
    <w:p w14:paraId="4561FD12" w14:textId="40122CC8" w:rsidR="00CF7EF9" w:rsidRDefault="00785930" w:rsidP="00CF7EF9">
      <w:pPr>
        <w:pStyle w:val="1Heading"/>
      </w:pPr>
      <w:r>
        <w:t>Canllawiau Hyfforddwyr 'Barod i Rentu': Chwilio am dŷ</w:t>
      </w:r>
    </w:p>
    <w:p w14:paraId="6141EB54" w14:textId="7262677F" w:rsidR="00F54D28" w:rsidRPr="000D33C6" w:rsidRDefault="000D33C6" w:rsidP="00CF7EF9">
      <w:pPr>
        <w:pStyle w:val="1Subhead"/>
        <w:rPr>
          <w:b w:val="0"/>
        </w:rPr>
      </w:pPr>
      <w:r>
        <w:rPr>
          <w:b w:val="0"/>
        </w:rPr>
        <w:t>Fersiwn Lloegr a Chymru</w:t>
      </w:r>
    </w:p>
    <w:p w14:paraId="27892179" w14:textId="77777777" w:rsidR="000D33C6" w:rsidRDefault="000D33C6" w:rsidP="00CF7EF9">
      <w:pPr>
        <w:pStyle w:val="1Subhead"/>
      </w:pPr>
    </w:p>
    <w:p w14:paraId="5B367035" w14:textId="5128A08D" w:rsidR="00CF7EF9" w:rsidRPr="00406CB6" w:rsidRDefault="00F064BF" w:rsidP="00CF7EF9">
      <w:pPr>
        <w:pStyle w:val="1Subhead"/>
      </w:pPr>
      <w:r>
        <w:t>Amcan a Deilliannau'r Gweithdy</w:t>
      </w:r>
    </w:p>
    <w:p w14:paraId="67A3C893" w14:textId="5FEF7E94" w:rsidR="00CF7EF9" w:rsidRPr="0056725E" w:rsidRDefault="00CF7EF9" w:rsidP="00031C0C">
      <w:pPr>
        <w:spacing w:line="276" w:lineRule="auto"/>
        <w:rPr>
          <w:sz w:val="18"/>
          <w:szCs w:val="18"/>
        </w:rPr>
      </w:pPr>
      <w:r>
        <w:rPr>
          <w:sz w:val="18"/>
        </w:rPr>
        <w:t>Mae Barod i Rentu'n rhaglen hyfforddi wedi'i chreu i roi gwybodaeth a hyder angenrheidiol i fyfyrwyr sy'n mynd ati i gael hyd i dŷ o ansawdd ac i fynnu eu hawliau fel rhentwyr. Erbyn diwedd y gweithdy hwn, dylai myfyrwyr wybod beth i chwilio amdano a beth i'w osgoi wrth chwilio am dŷ.</w:t>
      </w:r>
    </w:p>
    <w:p w14:paraId="6E50840F" w14:textId="77777777" w:rsidR="00CF7EF9" w:rsidRDefault="00CF7EF9" w:rsidP="00CF7EF9">
      <w:pPr>
        <w:rPr>
          <w:sz w:val="18"/>
          <w:szCs w:val="18"/>
        </w:rPr>
      </w:pPr>
    </w:p>
    <w:p w14:paraId="3B037E74" w14:textId="77777777" w:rsidR="00CF7EF9" w:rsidRDefault="00CF7EF9" w:rsidP="00CF7EF9">
      <w:pPr>
        <w:pStyle w:val="1Subhead"/>
        <w:spacing w:line="276" w:lineRule="auto"/>
      </w:pPr>
      <w:r>
        <w:t>Hyd y gweithdy</w:t>
      </w:r>
    </w:p>
    <w:p w14:paraId="1017001C" w14:textId="3E248DB7" w:rsidR="00CF7EF9" w:rsidRPr="0056725E" w:rsidRDefault="00E35927" w:rsidP="00CF7EF9">
      <w:pPr>
        <w:pStyle w:val="1Subhead"/>
        <w:spacing w:line="276" w:lineRule="auto"/>
        <w:rPr>
          <w:sz w:val="18"/>
          <w:szCs w:val="18"/>
        </w:rPr>
      </w:pPr>
      <w:r>
        <w:rPr>
          <w:b w:val="0"/>
          <w:color w:val="auto"/>
          <w:sz w:val="18"/>
        </w:rPr>
        <w:t>Bwriedir i'r gweithdy hwn gymryd tua 1 awr.</w:t>
      </w:r>
    </w:p>
    <w:p w14:paraId="5D6BEF16" w14:textId="77777777" w:rsidR="00CF7EF9" w:rsidRDefault="00CF7EF9" w:rsidP="00CF7EF9">
      <w:pPr>
        <w:pStyle w:val="1Subhead"/>
      </w:pPr>
      <w:r>
        <w:t>Yr hyn fydd ei angen arnoch</w:t>
      </w:r>
    </w:p>
    <w:p w14:paraId="0930F5F7" w14:textId="42CF6841" w:rsidR="00F064BF" w:rsidRPr="0056725E" w:rsidRDefault="000D33C6" w:rsidP="00F064BF">
      <w:pPr>
        <w:spacing w:line="276" w:lineRule="auto"/>
        <w:rPr>
          <w:sz w:val="18"/>
          <w:szCs w:val="18"/>
        </w:rPr>
      </w:pPr>
      <w:r>
        <w:rPr>
          <w:sz w:val="18"/>
        </w:rPr>
        <w:t>Gellir lawrlwytho holl adnoddau'r gweithdy i'w hargraffu o Hyb Barod i Rentu. Mae pecyn adnoddau ar gyfer hyfforddwyr yn Lloegr, Cymru a Gogledd Iwerddon, yn ogystal â phecyn i hyfforddwyr yn yr Alban. Sicrhewch eich bod yn lawrlwytho'r adnoddau priodol ar gyfer y canllawiau hyn (fersiwn Lloegr, Cymru a Gogledd Iwerddon).</w:t>
      </w:r>
    </w:p>
    <w:p w14:paraId="10C012AF" w14:textId="1F6C0304" w:rsidR="00CF7EF9" w:rsidRDefault="00CF7EF9" w:rsidP="00CF7EF9">
      <w:pPr>
        <w:spacing w:line="276" w:lineRule="auto"/>
        <w:rPr>
          <w:sz w:val="18"/>
          <w:szCs w:val="18"/>
        </w:rPr>
      </w:pPr>
    </w:p>
    <w:p w14:paraId="2413E165" w14:textId="0D7C7BA8" w:rsidR="00CF7EF9" w:rsidRPr="00DD461F" w:rsidRDefault="00CF7EF9" w:rsidP="00CF7EF9">
      <w:pPr>
        <w:pStyle w:val="ListParagraph"/>
        <w:numPr>
          <w:ilvl w:val="0"/>
          <w:numId w:val="1"/>
        </w:numPr>
        <w:spacing w:line="276" w:lineRule="auto"/>
        <w:rPr>
          <w:color w:val="auto"/>
          <w:sz w:val="18"/>
          <w:szCs w:val="18"/>
        </w:rPr>
      </w:pPr>
      <w:r>
        <w:rPr>
          <w:color w:val="auto"/>
          <w:sz w:val="18"/>
        </w:rPr>
        <w:t>Sleidiau PowerPoint (Chwilio am Dŷ, Lloegr a Chymru)</w:t>
      </w:r>
    </w:p>
    <w:p w14:paraId="02B97360" w14:textId="1E4BB4C8" w:rsidR="00DD7DD5" w:rsidRPr="000D33C6" w:rsidRDefault="000D33C6" w:rsidP="000D33C6">
      <w:pPr>
        <w:pStyle w:val="ListParagraph"/>
        <w:numPr>
          <w:ilvl w:val="0"/>
          <w:numId w:val="1"/>
        </w:numPr>
        <w:spacing w:line="276" w:lineRule="auto"/>
        <w:rPr>
          <w:color w:val="auto"/>
          <w:sz w:val="18"/>
          <w:szCs w:val="18"/>
        </w:rPr>
      </w:pPr>
      <w:r>
        <w:rPr>
          <w:b/>
          <w:color w:val="auto"/>
          <w:sz w:val="18"/>
        </w:rPr>
        <w:t>Ar gyfer gweithgareddau 'Barod, Gan bwyll, Rhentu':</w:t>
      </w:r>
      <w:r>
        <w:rPr>
          <w:color w:val="auto"/>
          <w:sz w:val="18"/>
        </w:rPr>
        <w:t xml:space="preserve"> </w:t>
      </w:r>
      <w:r>
        <w:t>Copïau o'r rhestr wirio chwilio am dŷ (un i bob myfyriwr), pedwar hysbyseb eiddo gwahanol gyda dogfennau briffio landlordiaid, samplau o drwyddedau tai amlfeddiannaeth, Tystysgrifau Perfformiad Ynni, Tystysgrifau Diogelwch Nwy, sieciau blaendal plaen (un i bob grŵp) a chytundebau plaen i'w llofnodi (un ar gyfer pob eiddo)</w:t>
      </w:r>
    </w:p>
    <w:p w14:paraId="266FA492" w14:textId="77777777" w:rsidR="00AA3311" w:rsidRPr="00EF33D3" w:rsidRDefault="00AA3311" w:rsidP="00AA3311">
      <w:pPr>
        <w:pStyle w:val="1Subhead"/>
        <w:numPr>
          <w:ilvl w:val="0"/>
          <w:numId w:val="1"/>
        </w:numPr>
        <w:spacing w:after="0" w:line="276" w:lineRule="auto"/>
        <w:rPr>
          <w:b w:val="0"/>
          <w:color w:val="auto"/>
          <w:sz w:val="18"/>
          <w:szCs w:val="18"/>
        </w:rPr>
      </w:pPr>
      <w:r>
        <w:rPr>
          <w:b w:val="0"/>
          <w:color w:val="auto"/>
          <w:sz w:val="18"/>
        </w:rPr>
        <w:t>Ffilm: Chwilio am dŷ</w:t>
      </w:r>
    </w:p>
    <w:p w14:paraId="7C3D6E1C" w14:textId="77777777" w:rsidR="00CF7EF9" w:rsidRPr="0056725E" w:rsidRDefault="00CF7EF9" w:rsidP="00CF7EF9">
      <w:pPr>
        <w:spacing w:line="276" w:lineRule="auto"/>
        <w:rPr>
          <w:sz w:val="18"/>
          <w:szCs w:val="18"/>
        </w:rPr>
      </w:pPr>
    </w:p>
    <w:p w14:paraId="5BB62CF2" w14:textId="77777777" w:rsidR="00CF7EF9" w:rsidRDefault="00CF7EF9" w:rsidP="00C83B54">
      <w:pPr>
        <w:pStyle w:val="1Subhead"/>
        <w:spacing w:line="276" w:lineRule="auto"/>
        <w:contextualSpacing/>
        <w:rPr>
          <w:b w:val="0"/>
          <w:color w:val="auto"/>
          <w:sz w:val="18"/>
          <w:szCs w:val="18"/>
        </w:rPr>
      </w:pPr>
      <w:r>
        <w:rPr>
          <w:b w:val="0"/>
          <w:color w:val="auto"/>
          <w:sz w:val="18"/>
        </w:rPr>
        <w:t>Hefyd bydd angen i chi ddarparu'r canlynol:</w:t>
      </w:r>
    </w:p>
    <w:p w14:paraId="76E714A8" w14:textId="1287D623" w:rsidR="00CF7EF9" w:rsidRDefault="00F130F7" w:rsidP="00C83B54">
      <w:pPr>
        <w:pStyle w:val="1Subhead"/>
        <w:numPr>
          <w:ilvl w:val="0"/>
          <w:numId w:val="1"/>
        </w:numPr>
        <w:spacing w:after="0" w:line="276" w:lineRule="auto"/>
        <w:contextualSpacing/>
        <w:rPr>
          <w:b w:val="0"/>
          <w:color w:val="auto"/>
          <w:sz w:val="18"/>
          <w:szCs w:val="18"/>
        </w:rPr>
      </w:pPr>
      <w:r>
        <w:rPr>
          <w:b w:val="0"/>
          <w:color w:val="auto"/>
          <w:sz w:val="18"/>
        </w:rPr>
        <w:t>Papur siart troi a phennau</w:t>
      </w:r>
    </w:p>
    <w:p w14:paraId="19E4FABC" w14:textId="06D77117" w:rsidR="001764F4" w:rsidRDefault="00CF7EF9" w:rsidP="00EF33D3">
      <w:pPr>
        <w:pStyle w:val="1Subhead"/>
        <w:numPr>
          <w:ilvl w:val="0"/>
          <w:numId w:val="1"/>
        </w:numPr>
        <w:spacing w:after="0" w:line="276" w:lineRule="auto"/>
        <w:rPr>
          <w:b w:val="0"/>
          <w:color w:val="auto"/>
          <w:sz w:val="18"/>
          <w:szCs w:val="18"/>
        </w:rPr>
      </w:pPr>
      <w:r>
        <w:rPr>
          <w:b w:val="0"/>
          <w:color w:val="auto"/>
          <w:sz w:val="18"/>
        </w:rPr>
        <w:t>Taflunydd a chyfrifiadur sydd â sain</w:t>
      </w:r>
    </w:p>
    <w:p w14:paraId="3BA011CB" w14:textId="5B78976F" w:rsidR="001764F4" w:rsidRDefault="001764F4" w:rsidP="00EF33D3">
      <w:pPr>
        <w:pStyle w:val="1Subhead"/>
        <w:numPr>
          <w:ilvl w:val="0"/>
          <w:numId w:val="1"/>
        </w:numPr>
        <w:spacing w:after="0" w:line="276" w:lineRule="auto"/>
        <w:rPr>
          <w:b w:val="0"/>
          <w:color w:val="auto"/>
          <w:sz w:val="18"/>
          <w:szCs w:val="18"/>
        </w:rPr>
      </w:pPr>
      <w:r>
        <w:rPr>
          <w:b w:val="0"/>
          <w:color w:val="auto"/>
          <w:sz w:val="18"/>
        </w:rPr>
        <w:t>Blu-tac i osod hysbysebion eiddo (opsiynol)</w:t>
      </w:r>
    </w:p>
    <w:p w14:paraId="7E8663BE" w14:textId="77777777" w:rsidR="000D33C6" w:rsidRDefault="000D33C6" w:rsidP="00CF7EF9">
      <w:pPr>
        <w:pStyle w:val="1Subhead"/>
      </w:pPr>
    </w:p>
    <w:p w14:paraId="1AA2F653" w14:textId="77777777" w:rsidR="00CF7EF9" w:rsidRPr="00E35927" w:rsidRDefault="00CF7EF9" w:rsidP="00CF7EF9">
      <w:pPr>
        <w:pStyle w:val="1Subhead"/>
        <w:rPr>
          <w:b w:val="0"/>
          <w:color w:val="auto"/>
          <w:sz w:val="18"/>
          <w:szCs w:val="18"/>
        </w:rPr>
      </w:pPr>
      <w:r>
        <w:t>Cyfranogwyr</w:t>
      </w:r>
    </w:p>
    <w:p w14:paraId="7364AD28" w14:textId="65113E16" w:rsidR="001764F4" w:rsidRPr="00E35927" w:rsidRDefault="00E35927" w:rsidP="00CF7EF9">
      <w:pPr>
        <w:pStyle w:val="1Subhead"/>
        <w:rPr>
          <w:b w:val="0"/>
          <w:color w:val="auto"/>
          <w:sz w:val="18"/>
          <w:szCs w:val="18"/>
        </w:rPr>
      </w:pPr>
      <w:r>
        <w:rPr>
          <w:b w:val="0"/>
          <w:color w:val="auto"/>
          <w:sz w:val="18"/>
        </w:rPr>
        <w:t xml:space="preserve">Mae'r gweithdy hwn wedi'i greu ar gyfer 6-40 o gyfranogwyr. Ond, gellir addasu'r gweithgareddau ar gyfer nifer llai neu fwy o gyfranogwyr. Gweler </w:t>
      </w:r>
      <w:r>
        <w:rPr>
          <w:color w:val="auto"/>
          <w:sz w:val="18"/>
        </w:rPr>
        <w:t>Hintiau i Hyfforddwyr</w:t>
      </w:r>
      <w:r>
        <w:rPr>
          <w:b w:val="0"/>
          <w:color w:val="auto"/>
          <w:sz w:val="18"/>
        </w:rPr>
        <w:t xml:space="preserve"> ar Hyb Barod i Rentu am awgrymiadau.</w:t>
      </w:r>
    </w:p>
    <w:p w14:paraId="78D09AF4" w14:textId="1A696E22" w:rsidR="00CF7EF9" w:rsidRDefault="00CF7EF9" w:rsidP="00CF7EF9">
      <w:pPr>
        <w:pStyle w:val="1Subhead"/>
      </w:pPr>
      <w:r>
        <w:t>Trefn yr ystafell</w:t>
      </w:r>
    </w:p>
    <w:p w14:paraId="17438F5B" w14:textId="59C4BDB9" w:rsidR="001764F4" w:rsidRPr="00C83B54" w:rsidRDefault="00F064BF" w:rsidP="00F064BF">
      <w:pPr>
        <w:pStyle w:val="1Subhead"/>
        <w:rPr>
          <w:b w:val="0"/>
          <w:color w:val="auto"/>
          <w:sz w:val="18"/>
          <w:szCs w:val="18"/>
        </w:rPr>
      </w:pPr>
      <w:r>
        <w:rPr>
          <w:b w:val="0"/>
          <w:color w:val="auto"/>
          <w:sz w:val="18"/>
        </w:rPr>
        <w:t xml:space="preserve">Dylai'r ystafell gael ei gosod mewn ffurf anffurfiol, yn ddelfrydol gyda chadeiriau mewn cylch. Ar gyfer y gweithgaredd Rasio i Rentu, bydd angen i chi osod byrddau gyda chlystyrau o gadeiriau o gwmpas yr ystafell. </w:t>
      </w:r>
    </w:p>
    <w:p w14:paraId="7780CF04" w14:textId="540C89B2" w:rsidR="00406CB6" w:rsidRPr="00406CB6" w:rsidRDefault="00F064BF" w:rsidP="00406CB6">
      <w:pPr>
        <w:pStyle w:val="1Subhead"/>
      </w:pPr>
      <w:r>
        <w:t>Deall y canllawiau hyn</w:t>
      </w:r>
    </w:p>
    <w:p w14:paraId="4145F462" w14:textId="77777777" w:rsidR="00F064BF" w:rsidRPr="0053354F" w:rsidRDefault="00406CB6" w:rsidP="00406CB6">
      <w:pPr>
        <w:pStyle w:val="1NUSbodycopy"/>
        <w:rPr>
          <w:i/>
        </w:rPr>
      </w:pPr>
      <w:r>
        <w:rPr>
          <w:i/>
        </w:rPr>
        <w:t>Mae awgrymiadau o ran yr hyn i'w ddweud mewn llythrennau italig</w:t>
      </w:r>
    </w:p>
    <w:p w14:paraId="7654EA87" w14:textId="68975FF6" w:rsidR="00BE3570" w:rsidRPr="00F54D28" w:rsidRDefault="00F064BF" w:rsidP="00F54D28">
      <w:pPr>
        <w:pStyle w:val="1NUSbodycopy"/>
        <w:rPr>
          <w:b/>
          <w:color w:val="66CCFF"/>
        </w:rPr>
      </w:pPr>
      <w:r>
        <w:rPr>
          <w:b/>
          <w:color w:val="66CCFF"/>
        </w:rPr>
        <w:lastRenderedPageBreak/>
        <w:t>[Mae cyfleoedd i ychwanegu gwybodaeth leol a manylion yr hyn mae eich Undeb Myfyrwyr yn ei gynnig mewn cromfachau sgwâr]</w:t>
      </w:r>
    </w:p>
    <w:p w14:paraId="2C091440" w14:textId="52A394FC" w:rsidR="00F54D28" w:rsidRDefault="00F54D28" w:rsidP="00BE3570">
      <w:pPr>
        <w:rPr>
          <w:b/>
        </w:rPr>
      </w:pPr>
      <w:r>
        <w:rPr>
          <w:b/>
        </w:rPr>
        <w:t>“Dangosir cyfeiriadau at ddogfennau eraill fel hyn“</w:t>
      </w:r>
    </w:p>
    <w:p w14:paraId="1B2B5A12" w14:textId="36D48E0A" w:rsidR="009F3CAC" w:rsidRDefault="009F3CAC" w:rsidP="00BE3570">
      <w:pPr>
        <w:rPr>
          <w:b/>
        </w:rPr>
      </w:pPr>
    </w:p>
    <w:p w14:paraId="0E3CF827" w14:textId="77777777" w:rsidR="009F3CAC" w:rsidRDefault="009F3CAC" w:rsidP="00BE3570">
      <w:pPr>
        <w:rPr>
          <w:b/>
        </w:rPr>
      </w:pPr>
    </w:p>
    <w:p w14:paraId="0AD831D1" w14:textId="003EA570" w:rsidR="009F3CAC" w:rsidRDefault="009F3CAC" w:rsidP="00C83B54">
      <w:pPr>
        <w:pStyle w:val="1Subhead"/>
      </w:pPr>
      <w:r>
        <w:t>Trosolwg o gynnwys y gweithdy</w:t>
      </w:r>
    </w:p>
    <w:p w14:paraId="5C631B45" w14:textId="77777777" w:rsidR="009F3CAC" w:rsidRDefault="009F3CAC" w:rsidP="00C83B54">
      <w:pPr>
        <w:pStyle w:val="1Subhead"/>
      </w:pPr>
    </w:p>
    <w:tbl>
      <w:tblPr>
        <w:tblStyle w:val="TableGrid"/>
        <w:tblW w:w="0" w:type="auto"/>
        <w:tblLook w:val="04A0" w:firstRow="1" w:lastRow="0" w:firstColumn="1" w:lastColumn="0" w:noHBand="0" w:noVBand="1"/>
      </w:tblPr>
      <w:tblGrid>
        <w:gridCol w:w="1735"/>
        <w:gridCol w:w="1663"/>
        <w:gridCol w:w="5656"/>
      </w:tblGrid>
      <w:tr w:rsidR="009F3CAC" w14:paraId="2DE9FA8B" w14:textId="77777777" w:rsidTr="00CA6554">
        <w:tc>
          <w:tcPr>
            <w:tcW w:w="1493" w:type="dxa"/>
          </w:tcPr>
          <w:p w14:paraId="22FBD088" w14:textId="77777777" w:rsidR="009F3CAC" w:rsidRPr="00A15525" w:rsidRDefault="009F3CAC" w:rsidP="00CA6554">
            <w:pPr>
              <w:rPr>
                <w:b/>
                <w:sz w:val="18"/>
                <w:szCs w:val="18"/>
              </w:rPr>
            </w:pPr>
            <w:r>
              <w:rPr>
                <w:b/>
                <w:sz w:val="18"/>
              </w:rPr>
              <w:t>Adran</w:t>
            </w:r>
          </w:p>
        </w:tc>
        <w:tc>
          <w:tcPr>
            <w:tcW w:w="1669" w:type="dxa"/>
          </w:tcPr>
          <w:p w14:paraId="317BAE53" w14:textId="77777777" w:rsidR="009F3CAC" w:rsidRPr="00A15525" w:rsidRDefault="009F3CAC" w:rsidP="00CA6554">
            <w:pPr>
              <w:rPr>
                <w:b/>
                <w:sz w:val="18"/>
                <w:szCs w:val="18"/>
              </w:rPr>
            </w:pPr>
            <w:r>
              <w:rPr>
                <w:b/>
                <w:sz w:val="18"/>
              </w:rPr>
              <w:t>Cynnwys</w:t>
            </w:r>
          </w:p>
        </w:tc>
        <w:tc>
          <w:tcPr>
            <w:tcW w:w="5854" w:type="dxa"/>
          </w:tcPr>
          <w:p w14:paraId="70DB737A" w14:textId="77777777" w:rsidR="009F3CAC" w:rsidRPr="00A15525" w:rsidRDefault="009F3CAC" w:rsidP="00CA6554">
            <w:pPr>
              <w:rPr>
                <w:b/>
                <w:sz w:val="18"/>
                <w:szCs w:val="18"/>
              </w:rPr>
            </w:pPr>
            <w:r>
              <w:rPr>
                <w:b/>
                <w:sz w:val="18"/>
              </w:rPr>
              <w:t>Amcan</w:t>
            </w:r>
          </w:p>
        </w:tc>
      </w:tr>
      <w:tr w:rsidR="009F3CAC" w14:paraId="73DD6B15" w14:textId="77777777" w:rsidTr="00CA6554">
        <w:tc>
          <w:tcPr>
            <w:tcW w:w="1493" w:type="dxa"/>
            <w:vMerge w:val="restart"/>
          </w:tcPr>
          <w:p w14:paraId="043D7DA4" w14:textId="77777777" w:rsidR="009F3CAC" w:rsidRPr="00A15525" w:rsidRDefault="009F3CAC" w:rsidP="00CA6554">
            <w:pPr>
              <w:rPr>
                <w:b/>
                <w:sz w:val="18"/>
                <w:szCs w:val="18"/>
              </w:rPr>
            </w:pPr>
            <w:r>
              <w:rPr>
                <w:b/>
                <w:sz w:val="18"/>
              </w:rPr>
              <w:t>Rhagarweiniad</w:t>
            </w:r>
          </w:p>
          <w:p w14:paraId="4609B992" w14:textId="77777777" w:rsidR="009F3CAC" w:rsidRPr="00A15525" w:rsidRDefault="009F3CAC" w:rsidP="00CA6554">
            <w:pPr>
              <w:rPr>
                <w:sz w:val="18"/>
                <w:szCs w:val="18"/>
              </w:rPr>
            </w:pPr>
          </w:p>
          <w:p w14:paraId="7E20EA54" w14:textId="77777777" w:rsidR="009F3CAC" w:rsidRPr="00A15525" w:rsidRDefault="009F3CAC" w:rsidP="00CA6554">
            <w:pPr>
              <w:rPr>
                <w:b/>
                <w:sz w:val="18"/>
                <w:szCs w:val="18"/>
              </w:rPr>
            </w:pPr>
          </w:p>
        </w:tc>
        <w:tc>
          <w:tcPr>
            <w:tcW w:w="1669" w:type="dxa"/>
          </w:tcPr>
          <w:p w14:paraId="4FCAA5FB" w14:textId="77777777" w:rsidR="009F3CAC" w:rsidRPr="00A15525" w:rsidRDefault="009F3CAC" w:rsidP="00CA6554">
            <w:pPr>
              <w:rPr>
                <w:sz w:val="18"/>
                <w:szCs w:val="18"/>
              </w:rPr>
            </w:pPr>
            <w:r>
              <w:rPr>
                <w:sz w:val="18"/>
              </w:rPr>
              <w:t>Gweithgaredd: Llinell Sbectrwm</w:t>
            </w:r>
          </w:p>
        </w:tc>
        <w:tc>
          <w:tcPr>
            <w:tcW w:w="5854" w:type="dxa"/>
          </w:tcPr>
          <w:p w14:paraId="2C4E65A0" w14:textId="77777777" w:rsidR="009F3CAC" w:rsidRPr="00D8114B" w:rsidRDefault="009F3CAC" w:rsidP="009F3CAC">
            <w:pPr>
              <w:pStyle w:val="ListParagraph"/>
              <w:numPr>
                <w:ilvl w:val="0"/>
                <w:numId w:val="34"/>
              </w:numPr>
              <w:tabs>
                <w:tab w:val="clear" w:pos="720"/>
              </w:tabs>
              <w:suppressAutoHyphens w:val="0"/>
              <w:spacing w:line="240" w:lineRule="auto"/>
              <w:contextualSpacing/>
              <w:rPr>
                <w:sz w:val="18"/>
                <w:szCs w:val="18"/>
              </w:rPr>
            </w:pPr>
            <w:r>
              <w:rPr>
                <w:sz w:val="18"/>
              </w:rPr>
              <w:t>Canfod lefelau hyder ymhlith y cyfranogwyr</w:t>
            </w:r>
          </w:p>
          <w:p w14:paraId="569D83FD" w14:textId="77777777" w:rsidR="009F3CAC" w:rsidRPr="00D8114B" w:rsidRDefault="009F3CAC" w:rsidP="009F3CAC">
            <w:pPr>
              <w:pStyle w:val="ListParagraph"/>
              <w:numPr>
                <w:ilvl w:val="0"/>
                <w:numId w:val="34"/>
              </w:numPr>
              <w:tabs>
                <w:tab w:val="clear" w:pos="720"/>
              </w:tabs>
              <w:suppressAutoHyphens w:val="0"/>
              <w:spacing w:line="240" w:lineRule="auto"/>
              <w:contextualSpacing/>
              <w:rPr>
                <w:sz w:val="18"/>
                <w:szCs w:val="18"/>
              </w:rPr>
            </w:pPr>
            <w:r>
              <w:rPr>
                <w:sz w:val="18"/>
              </w:rPr>
              <w:t>Gosod cywair yr hyfforddiant ac annog pobl i gyfranogi</w:t>
            </w:r>
          </w:p>
        </w:tc>
      </w:tr>
      <w:tr w:rsidR="009F3CAC" w14:paraId="4582F25C" w14:textId="77777777" w:rsidTr="00CA6554">
        <w:tc>
          <w:tcPr>
            <w:tcW w:w="1493" w:type="dxa"/>
            <w:vMerge/>
          </w:tcPr>
          <w:p w14:paraId="1061ED3B" w14:textId="77777777" w:rsidR="009F3CAC" w:rsidRPr="00A15525" w:rsidRDefault="009F3CAC" w:rsidP="00CA6554">
            <w:pPr>
              <w:rPr>
                <w:b/>
                <w:sz w:val="18"/>
                <w:szCs w:val="18"/>
              </w:rPr>
            </w:pPr>
          </w:p>
        </w:tc>
        <w:tc>
          <w:tcPr>
            <w:tcW w:w="1669" w:type="dxa"/>
          </w:tcPr>
          <w:p w14:paraId="17D6B9CB" w14:textId="77777777" w:rsidR="009F3CAC" w:rsidRPr="00A15525" w:rsidRDefault="009F3CAC" w:rsidP="00CA6554">
            <w:pPr>
              <w:rPr>
                <w:sz w:val="18"/>
                <w:szCs w:val="18"/>
              </w:rPr>
            </w:pPr>
            <w:r>
              <w:rPr>
                <w:sz w:val="18"/>
              </w:rPr>
              <w:t>Rhagarweiniad i gynnwys y cwrs</w:t>
            </w:r>
          </w:p>
        </w:tc>
        <w:tc>
          <w:tcPr>
            <w:tcW w:w="5854" w:type="dxa"/>
          </w:tcPr>
          <w:p w14:paraId="23A24D8E" w14:textId="77777777" w:rsidR="009F3CAC" w:rsidRPr="00D8114B" w:rsidRDefault="009F3CAC" w:rsidP="009F3CAC">
            <w:pPr>
              <w:pStyle w:val="ListParagraph"/>
              <w:numPr>
                <w:ilvl w:val="0"/>
                <w:numId w:val="35"/>
              </w:numPr>
              <w:tabs>
                <w:tab w:val="clear" w:pos="720"/>
              </w:tabs>
              <w:suppressAutoHyphens w:val="0"/>
              <w:spacing w:line="240" w:lineRule="auto"/>
              <w:contextualSpacing/>
              <w:rPr>
                <w:sz w:val="18"/>
                <w:szCs w:val="18"/>
              </w:rPr>
            </w:pPr>
            <w:r>
              <w:rPr>
                <w:sz w:val="18"/>
              </w:rPr>
              <w:t>Amlygu cyffredinrwydd yr anawsterau y mae myfyrwyr sy'n rhentu yn eu hwynebu yn ogystal â phwysigrwydd gwybod beth yw eich hawliau</w:t>
            </w:r>
          </w:p>
          <w:p w14:paraId="24860BE4" w14:textId="77777777" w:rsidR="009F3CAC" w:rsidRPr="00D8114B" w:rsidRDefault="009F3CAC" w:rsidP="009F3CAC">
            <w:pPr>
              <w:pStyle w:val="ListParagraph"/>
              <w:numPr>
                <w:ilvl w:val="0"/>
                <w:numId w:val="35"/>
              </w:numPr>
              <w:tabs>
                <w:tab w:val="clear" w:pos="720"/>
              </w:tabs>
              <w:suppressAutoHyphens w:val="0"/>
              <w:spacing w:line="240" w:lineRule="auto"/>
              <w:contextualSpacing/>
              <w:rPr>
                <w:sz w:val="18"/>
                <w:szCs w:val="18"/>
              </w:rPr>
            </w:pPr>
            <w:r>
              <w:rPr>
                <w:sz w:val="18"/>
              </w:rPr>
              <w:t>Gosod disgwyliadau'r hyfforddiant</w:t>
            </w:r>
          </w:p>
        </w:tc>
      </w:tr>
      <w:tr w:rsidR="009F3CAC" w14:paraId="104691FE" w14:textId="77777777" w:rsidTr="00CA6554">
        <w:tc>
          <w:tcPr>
            <w:tcW w:w="1493" w:type="dxa"/>
            <w:vMerge w:val="restart"/>
          </w:tcPr>
          <w:p w14:paraId="4B9886AB" w14:textId="77777777" w:rsidR="009F3CAC" w:rsidRPr="00A15525" w:rsidRDefault="009F3CAC" w:rsidP="00CA6554">
            <w:pPr>
              <w:rPr>
                <w:b/>
                <w:sz w:val="18"/>
                <w:szCs w:val="18"/>
              </w:rPr>
            </w:pPr>
            <w:r>
              <w:rPr>
                <w:b/>
                <w:sz w:val="18"/>
              </w:rPr>
              <w:t>Chwilio am dŷ</w:t>
            </w:r>
          </w:p>
          <w:p w14:paraId="35732065" w14:textId="77777777" w:rsidR="009F3CAC" w:rsidRPr="00A15525" w:rsidRDefault="009F3CAC" w:rsidP="00CA6554">
            <w:pPr>
              <w:rPr>
                <w:sz w:val="18"/>
                <w:szCs w:val="18"/>
              </w:rPr>
            </w:pPr>
          </w:p>
          <w:p w14:paraId="1CAE871A" w14:textId="77777777" w:rsidR="009F3CAC" w:rsidRPr="00A15525" w:rsidRDefault="009F3CAC" w:rsidP="00CA6554">
            <w:pPr>
              <w:rPr>
                <w:sz w:val="18"/>
                <w:szCs w:val="18"/>
              </w:rPr>
            </w:pPr>
          </w:p>
          <w:p w14:paraId="6E81C410" w14:textId="77777777" w:rsidR="009F3CAC" w:rsidRPr="00A15525" w:rsidRDefault="009F3CAC" w:rsidP="00CA6554">
            <w:pPr>
              <w:rPr>
                <w:sz w:val="18"/>
                <w:szCs w:val="18"/>
              </w:rPr>
            </w:pPr>
          </w:p>
          <w:p w14:paraId="034B8EEE" w14:textId="77777777" w:rsidR="009F3CAC" w:rsidRPr="00A15525" w:rsidRDefault="009F3CAC" w:rsidP="00CA6554">
            <w:pPr>
              <w:pStyle w:val="1NUSbodycopy"/>
              <w:rPr>
                <w:b/>
              </w:rPr>
            </w:pPr>
          </w:p>
        </w:tc>
        <w:tc>
          <w:tcPr>
            <w:tcW w:w="1669" w:type="dxa"/>
          </w:tcPr>
          <w:p w14:paraId="04B6F058" w14:textId="77777777" w:rsidR="009F3CAC" w:rsidRPr="00A15525" w:rsidRDefault="009F3CAC" w:rsidP="00CA6554">
            <w:pPr>
              <w:rPr>
                <w:sz w:val="18"/>
                <w:szCs w:val="18"/>
              </w:rPr>
            </w:pPr>
            <w:r>
              <w:rPr>
                <w:sz w:val="18"/>
              </w:rPr>
              <w:t>Gweithgaredd: Barod, Gan bwyll, Rhentu</w:t>
            </w:r>
          </w:p>
        </w:tc>
        <w:tc>
          <w:tcPr>
            <w:tcW w:w="5854" w:type="dxa"/>
          </w:tcPr>
          <w:p w14:paraId="792F1611" w14:textId="77777777" w:rsidR="009F3CAC" w:rsidRPr="00D8114B" w:rsidRDefault="009F3CAC" w:rsidP="009F3CAC">
            <w:pPr>
              <w:pStyle w:val="ListParagraph"/>
              <w:numPr>
                <w:ilvl w:val="0"/>
                <w:numId w:val="36"/>
              </w:numPr>
              <w:tabs>
                <w:tab w:val="clear" w:pos="720"/>
              </w:tabs>
              <w:suppressAutoHyphens w:val="0"/>
              <w:spacing w:line="240" w:lineRule="auto"/>
              <w:contextualSpacing/>
              <w:rPr>
                <w:sz w:val="18"/>
                <w:szCs w:val="18"/>
              </w:rPr>
            </w:pPr>
            <w:r>
              <w:rPr>
                <w:sz w:val="18"/>
              </w:rPr>
              <w:t>Gwella dealltwriaeth o'r hyn y dylid chwilio amdano a'i osgoi wrth chwilio am dŷ</w:t>
            </w:r>
          </w:p>
          <w:p w14:paraId="1E6E808E" w14:textId="77777777" w:rsidR="009F3CAC" w:rsidRPr="00D8114B" w:rsidRDefault="009F3CAC" w:rsidP="009F3CAC">
            <w:pPr>
              <w:pStyle w:val="ListParagraph"/>
              <w:numPr>
                <w:ilvl w:val="0"/>
                <w:numId w:val="36"/>
              </w:numPr>
              <w:tabs>
                <w:tab w:val="clear" w:pos="720"/>
              </w:tabs>
              <w:suppressAutoHyphens w:val="0"/>
              <w:spacing w:line="240" w:lineRule="auto"/>
              <w:contextualSpacing/>
              <w:rPr>
                <w:sz w:val="18"/>
                <w:szCs w:val="18"/>
              </w:rPr>
            </w:pPr>
            <w:r>
              <w:rPr>
                <w:sz w:val="18"/>
              </w:rPr>
              <w:t>Codi hyder wrth ofyn cwestiynau a chyd-drafod â landlordiaid</w:t>
            </w:r>
          </w:p>
        </w:tc>
      </w:tr>
      <w:tr w:rsidR="009F3CAC" w14:paraId="1BA6858C" w14:textId="77777777" w:rsidTr="00CA6554">
        <w:tc>
          <w:tcPr>
            <w:tcW w:w="1493" w:type="dxa"/>
            <w:vMerge/>
          </w:tcPr>
          <w:p w14:paraId="7E5B7EE8" w14:textId="77777777" w:rsidR="009F3CAC" w:rsidRPr="00A15525" w:rsidRDefault="009F3CAC" w:rsidP="00CA6554">
            <w:pPr>
              <w:pStyle w:val="1NUSbodycopy"/>
              <w:rPr>
                <w:b/>
              </w:rPr>
            </w:pPr>
          </w:p>
        </w:tc>
        <w:tc>
          <w:tcPr>
            <w:tcW w:w="1669" w:type="dxa"/>
          </w:tcPr>
          <w:p w14:paraId="17208EFB" w14:textId="1895ED06" w:rsidR="009F3CAC" w:rsidRPr="00A15525" w:rsidRDefault="009F3CAC" w:rsidP="00CA6554">
            <w:pPr>
              <w:rPr>
                <w:sz w:val="18"/>
                <w:szCs w:val="18"/>
              </w:rPr>
            </w:pPr>
            <w:r>
              <w:rPr>
                <w:sz w:val="18"/>
              </w:rPr>
              <w:t>Adborth Barod, Gan bwyll, Rhentu</w:t>
            </w:r>
          </w:p>
        </w:tc>
        <w:tc>
          <w:tcPr>
            <w:tcW w:w="5854" w:type="dxa"/>
          </w:tcPr>
          <w:p w14:paraId="571A0108" w14:textId="77777777" w:rsidR="009F3CAC" w:rsidRPr="00D8114B" w:rsidRDefault="009F3CAC" w:rsidP="009F3CAC">
            <w:pPr>
              <w:pStyle w:val="ListParagraph"/>
              <w:numPr>
                <w:ilvl w:val="0"/>
                <w:numId w:val="37"/>
              </w:numPr>
              <w:tabs>
                <w:tab w:val="clear" w:pos="720"/>
              </w:tabs>
              <w:suppressAutoHyphens w:val="0"/>
              <w:spacing w:line="240" w:lineRule="auto"/>
              <w:contextualSpacing/>
              <w:rPr>
                <w:sz w:val="18"/>
                <w:szCs w:val="18"/>
              </w:rPr>
            </w:pPr>
            <w:r>
              <w:rPr>
                <w:sz w:val="18"/>
              </w:rPr>
              <w:t>Gwella dealltwriaeth o strategaethau effeithiol ar gyfer chwilio am dŷ</w:t>
            </w:r>
          </w:p>
        </w:tc>
      </w:tr>
      <w:tr w:rsidR="009F3CAC" w14:paraId="7719151E" w14:textId="77777777" w:rsidTr="00CA6554">
        <w:tc>
          <w:tcPr>
            <w:tcW w:w="1493" w:type="dxa"/>
            <w:vMerge/>
          </w:tcPr>
          <w:p w14:paraId="5E5E0614" w14:textId="77777777" w:rsidR="009F3CAC" w:rsidRPr="00A15525" w:rsidRDefault="009F3CAC" w:rsidP="00CA6554">
            <w:pPr>
              <w:pStyle w:val="1NUSbodycopy"/>
              <w:rPr>
                <w:b/>
              </w:rPr>
            </w:pPr>
          </w:p>
        </w:tc>
        <w:tc>
          <w:tcPr>
            <w:tcW w:w="1669" w:type="dxa"/>
          </w:tcPr>
          <w:p w14:paraId="581C0C46" w14:textId="77777777" w:rsidR="009F3CAC" w:rsidRPr="00A15525" w:rsidRDefault="009F3CAC" w:rsidP="00CA6554">
            <w:pPr>
              <w:rPr>
                <w:sz w:val="18"/>
                <w:szCs w:val="18"/>
              </w:rPr>
            </w:pPr>
            <w:r>
              <w:rPr>
                <w:sz w:val="18"/>
              </w:rPr>
              <w:t>Gweithgaredd: Baneri Coch, Sgwarnogod a Bod yn y Coch</w:t>
            </w:r>
          </w:p>
        </w:tc>
        <w:tc>
          <w:tcPr>
            <w:tcW w:w="5854" w:type="dxa"/>
          </w:tcPr>
          <w:p w14:paraId="470FBF8F" w14:textId="77777777" w:rsidR="009F3CAC" w:rsidRPr="00D8114B" w:rsidRDefault="009F3CAC" w:rsidP="009F3CAC">
            <w:pPr>
              <w:pStyle w:val="ListParagraph"/>
              <w:numPr>
                <w:ilvl w:val="0"/>
                <w:numId w:val="37"/>
              </w:numPr>
              <w:tabs>
                <w:tab w:val="clear" w:pos="720"/>
              </w:tabs>
              <w:suppressAutoHyphens w:val="0"/>
              <w:spacing w:line="240" w:lineRule="auto"/>
              <w:contextualSpacing/>
              <w:rPr>
                <w:sz w:val="18"/>
                <w:szCs w:val="18"/>
              </w:rPr>
            </w:pPr>
            <w:r>
              <w:rPr>
                <w:sz w:val="18"/>
              </w:rPr>
              <w:t>Gwella dealltwriaeth o'r rhybuddion a'r pethau sy'n mynd â'ch sylw a all arwain at benderfyniadau gwael</w:t>
            </w:r>
          </w:p>
          <w:p w14:paraId="42349A87" w14:textId="77777777" w:rsidR="009F3CAC" w:rsidRPr="00D8114B" w:rsidRDefault="009F3CAC" w:rsidP="009F3CAC">
            <w:pPr>
              <w:pStyle w:val="ListParagraph"/>
              <w:numPr>
                <w:ilvl w:val="0"/>
                <w:numId w:val="37"/>
              </w:numPr>
              <w:tabs>
                <w:tab w:val="clear" w:pos="720"/>
              </w:tabs>
              <w:suppressAutoHyphens w:val="0"/>
              <w:spacing w:line="240" w:lineRule="auto"/>
              <w:contextualSpacing/>
              <w:rPr>
                <w:sz w:val="18"/>
                <w:szCs w:val="18"/>
              </w:rPr>
            </w:pPr>
            <w:r>
              <w:rPr>
                <w:sz w:val="18"/>
              </w:rPr>
              <w:t>Gwella dealltwriaeth o'r ffactorau sy'n effeithio ar gyllidebu mewn tai wedi'u rhentu</w:t>
            </w:r>
          </w:p>
        </w:tc>
      </w:tr>
      <w:tr w:rsidR="009F3CAC" w14:paraId="5627B350" w14:textId="77777777" w:rsidTr="00CA6554">
        <w:tc>
          <w:tcPr>
            <w:tcW w:w="1493" w:type="dxa"/>
            <w:vMerge/>
          </w:tcPr>
          <w:p w14:paraId="184C0534" w14:textId="77777777" w:rsidR="009F3CAC" w:rsidRPr="00A15525" w:rsidRDefault="009F3CAC" w:rsidP="00CA6554">
            <w:pPr>
              <w:pStyle w:val="1NUSbodycopy"/>
            </w:pPr>
          </w:p>
        </w:tc>
        <w:tc>
          <w:tcPr>
            <w:tcW w:w="1669" w:type="dxa"/>
          </w:tcPr>
          <w:p w14:paraId="3770658C" w14:textId="77777777" w:rsidR="009F3CAC" w:rsidRPr="00A15525" w:rsidRDefault="009F3CAC" w:rsidP="00CA6554">
            <w:pPr>
              <w:rPr>
                <w:sz w:val="18"/>
                <w:szCs w:val="18"/>
              </w:rPr>
            </w:pPr>
            <w:r>
              <w:rPr>
                <w:sz w:val="18"/>
              </w:rPr>
              <w:t>Ffilm: Chwilio am dŷ</w:t>
            </w:r>
          </w:p>
        </w:tc>
        <w:tc>
          <w:tcPr>
            <w:tcW w:w="5854" w:type="dxa"/>
          </w:tcPr>
          <w:p w14:paraId="6DF4748A" w14:textId="77777777" w:rsidR="009F3CAC" w:rsidRPr="00D8114B" w:rsidRDefault="009F3CAC" w:rsidP="009F3CAC">
            <w:pPr>
              <w:pStyle w:val="ListParagraph"/>
              <w:numPr>
                <w:ilvl w:val="0"/>
                <w:numId w:val="38"/>
              </w:numPr>
              <w:tabs>
                <w:tab w:val="clear" w:pos="720"/>
              </w:tabs>
              <w:suppressAutoHyphens w:val="0"/>
              <w:spacing w:line="240" w:lineRule="auto"/>
              <w:contextualSpacing/>
              <w:rPr>
                <w:sz w:val="18"/>
                <w:szCs w:val="18"/>
              </w:rPr>
            </w:pPr>
            <w:r>
              <w:rPr>
                <w:sz w:val="18"/>
              </w:rPr>
              <w:t>Gwreiddio prif negeseuon yr adran hon</w:t>
            </w:r>
          </w:p>
        </w:tc>
      </w:tr>
      <w:tr w:rsidR="009F3CAC" w14:paraId="6C509245" w14:textId="77777777" w:rsidTr="00CA6554">
        <w:tc>
          <w:tcPr>
            <w:tcW w:w="1493" w:type="dxa"/>
            <w:vMerge w:val="restart"/>
          </w:tcPr>
          <w:p w14:paraId="0894F10F" w14:textId="77777777" w:rsidR="009F3CAC" w:rsidRPr="00A15525" w:rsidRDefault="009F3CAC" w:rsidP="00CA6554">
            <w:pPr>
              <w:rPr>
                <w:b/>
                <w:sz w:val="18"/>
                <w:szCs w:val="18"/>
              </w:rPr>
            </w:pPr>
            <w:r>
              <w:rPr>
                <w:b/>
                <w:sz w:val="18"/>
              </w:rPr>
              <w:t>Crynodeb</w:t>
            </w:r>
          </w:p>
          <w:p w14:paraId="54F0914F" w14:textId="77777777" w:rsidR="009F3CAC" w:rsidRPr="00A15525" w:rsidRDefault="009F3CAC" w:rsidP="00CA6554">
            <w:pPr>
              <w:rPr>
                <w:b/>
                <w:sz w:val="18"/>
                <w:szCs w:val="18"/>
              </w:rPr>
            </w:pPr>
          </w:p>
        </w:tc>
        <w:tc>
          <w:tcPr>
            <w:tcW w:w="1669" w:type="dxa"/>
          </w:tcPr>
          <w:p w14:paraId="2C035AC4" w14:textId="77777777" w:rsidR="009F3CAC" w:rsidRPr="00A15525" w:rsidRDefault="009F3CAC" w:rsidP="00CA6554">
            <w:pPr>
              <w:rPr>
                <w:sz w:val="18"/>
                <w:szCs w:val="18"/>
              </w:rPr>
            </w:pPr>
            <w:r>
              <w:rPr>
                <w:sz w:val="18"/>
              </w:rPr>
              <w:t>Llinell sbectrwm</w:t>
            </w:r>
          </w:p>
        </w:tc>
        <w:tc>
          <w:tcPr>
            <w:tcW w:w="5854" w:type="dxa"/>
          </w:tcPr>
          <w:p w14:paraId="17BDED98" w14:textId="77777777" w:rsidR="009F3CAC" w:rsidRPr="00D8114B" w:rsidRDefault="009F3CAC" w:rsidP="009F3CAC">
            <w:pPr>
              <w:pStyle w:val="ListParagraph"/>
              <w:numPr>
                <w:ilvl w:val="0"/>
                <w:numId w:val="40"/>
              </w:numPr>
              <w:tabs>
                <w:tab w:val="clear" w:pos="720"/>
              </w:tabs>
              <w:suppressAutoHyphens w:val="0"/>
              <w:spacing w:line="240" w:lineRule="auto"/>
              <w:contextualSpacing/>
              <w:rPr>
                <w:sz w:val="18"/>
                <w:szCs w:val="18"/>
              </w:rPr>
            </w:pPr>
            <w:r>
              <w:rPr>
                <w:sz w:val="18"/>
              </w:rPr>
              <w:t>Galluogi myfyrwyr i adlewyrchu ar yr hyn maent wedi ei ddysgu</w:t>
            </w:r>
          </w:p>
        </w:tc>
      </w:tr>
      <w:tr w:rsidR="009F3CAC" w14:paraId="091CC1C7" w14:textId="77777777" w:rsidTr="00CA6554">
        <w:tc>
          <w:tcPr>
            <w:tcW w:w="1493" w:type="dxa"/>
            <w:vMerge/>
          </w:tcPr>
          <w:p w14:paraId="6A0847CA" w14:textId="77777777" w:rsidR="009F3CAC" w:rsidRPr="00A15525" w:rsidRDefault="009F3CAC" w:rsidP="00CA6554"/>
        </w:tc>
        <w:tc>
          <w:tcPr>
            <w:tcW w:w="1669" w:type="dxa"/>
          </w:tcPr>
          <w:p w14:paraId="5AB711C8" w14:textId="77777777" w:rsidR="009F3CAC" w:rsidRPr="00A15525" w:rsidRDefault="009F3CAC" w:rsidP="00CA6554">
            <w:pPr>
              <w:rPr>
                <w:sz w:val="18"/>
                <w:szCs w:val="18"/>
              </w:rPr>
            </w:pPr>
            <w:r>
              <w:rPr>
                <w:sz w:val="18"/>
              </w:rPr>
              <w:t>Dod â'r gweithdy i ben ac atgyfeirio</w:t>
            </w:r>
          </w:p>
        </w:tc>
        <w:tc>
          <w:tcPr>
            <w:tcW w:w="5854" w:type="dxa"/>
          </w:tcPr>
          <w:p w14:paraId="3C321A18" w14:textId="77777777" w:rsidR="009F3CAC" w:rsidRPr="00D8114B" w:rsidRDefault="009F3CAC" w:rsidP="009F3CAC">
            <w:pPr>
              <w:pStyle w:val="ListParagraph"/>
              <w:numPr>
                <w:ilvl w:val="0"/>
                <w:numId w:val="40"/>
              </w:numPr>
              <w:tabs>
                <w:tab w:val="clear" w:pos="720"/>
              </w:tabs>
              <w:suppressAutoHyphens w:val="0"/>
              <w:spacing w:line="240" w:lineRule="auto"/>
              <w:contextualSpacing/>
              <w:rPr>
                <w:sz w:val="18"/>
                <w:szCs w:val="18"/>
              </w:rPr>
            </w:pPr>
            <w:r>
              <w:rPr>
                <w:sz w:val="18"/>
              </w:rPr>
              <w:t>Cyfeirio myfyrwyr at adnoddau pellach</w:t>
            </w:r>
          </w:p>
          <w:p w14:paraId="12DA536A" w14:textId="77777777" w:rsidR="009F3CAC" w:rsidRDefault="009F3CAC" w:rsidP="00E96790">
            <w:pPr>
              <w:pStyle w:val="1NUSbodycopy"/>
              <w:numPr>
                <w:ilvl w:val="0"/>
                <w:numId w:val="40"/>
              </w:numPr>
              <w:spacing w:after="0" w:line="240" w:lineRule="auto"/>
            </w:pPr>
            <w:r>
              <w:t>Annog myfyrwyr i gwblhau gwerthusiad ar-lein</w:t>
            </w:r>
          </w:p>
          <w:p w14:paraId="691FEEE5" w14:textId="780F03B2" w:rsidR="00E96790" w:rsidRPr="00D8114B" w:rsidRDefault="00E96790" w:rsidP="00E96790">
            <w:pPr>
              <w:pStyle w:val="1NUSbodycopy"/>
              <w:numPr>
                <w:ilvl w:val="0"/>
                <w:numId w:val="40"/>
              </w:numPr>
              <w:spacing w:after="0" w:line="240" w:lineRule="auto"/>
            </w:pPr>
            <w:r>
              <w:t>Annog myfyrwyr i ymuno â gweithdai eraill Barod i Rentu ac i gymryd rhan mewn ymgyrchoedd cyd-drefnu</w:t>
            </w:r>
          </w:p>
        </w:tc>
      </w:tr>
    </w:tbl>
    <w:p w14:paraId="382321CD" w14:textId="77777777" w:rsidR="009F3CAC" w:rsidRDefault="009F3CAC" w:rsidP="00BE3570">
      <w:pPr>
        <w:rPr>
          <w:b/>
        </w:rPr>
      </w:pPr>
    </w:p>
    <w:p w14:paraId="0C529746" w14:textId="470ABBB0" w:rsidR="000D33C6" w:rsidRPr="004E24A8" w:rsidRDefault="000D33C6" w:rsidP="00BE3570">
      <w:pPr>
        <w:rPr>
          <w:b/>
        </w:rPr>
      </w:pPr>
      <w:bookmarkStart w:id="0" w:name="_GoBack"/>
      <w:bookmarkEnd w:id="0"/>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0" w:type="dxa"/>
          <w:bottom w:w="85" w:type="dxa"/>
          <w:right w:w="10" w:type="dxa"/>
        </w:tblCellMar>
        <w:tblLook w:val="0000" w:firstRow="0" w:lastRow="0" w:firstColumn="0" w:lastColumn="0" w:noHBand="0" w:noVBand="0"/>
      </w:tblPr>
      <w:tblGrid>
        <w:gridCol w:w="851"/>
        <w:gridCol w:w="7513"/>
        <w:gridCol w:w="1559"/>
      </w:tblGrid>
      <w:tr w:rsidR="00331DD6" w14:paraId="4118FDE0" w14:textId="77777777" w:rsidTr="00EB12EA">
        <w:tc>
          <w:tcPr>
            <w:tcW w:w="851" w:type="dxa"/>
            <w:shd w:val="clear" w:color="auto" w:fill="FFFFFF"/>
            <w:tcMar>
              <w:top w:w="0" w:type="dxa"/>
              <w:left w:w="108" w:type="dxa"/>
              <w:bottom w:w="0" w:type="dxa"/>
              <w:right w:w="108" w:type="dxa"/>
            </w:tcMar>
          </w:tcPr>
          <w:p w14:paraId="15863DFB" w14:textId="2C6979C7" w:rsidR="00331DD6" w:rsidRPr="00BE3570" w:rsidRDefault="00331DD6" w:rsidP="00545B2C">
            <w:pPr>
              <w:rPr>
                <w:b/>
                <w:sz w:val="22"/>
                <w:szCs w:val="22"/>
              </w:rPr>
            </w:pPr>
            <w:r>
              <w:rPr>
                <w:b/>
                <w:sz w:val="22"/>
              </w:rPr>
              <w:t>Amser</w:t>
            </w:r>
          </w:p>
        </w:tc>
        <w:tc>
          <w:tcPr>
            <w:tcW w:w="7513" w:type="dxa"/>
            <w:shd w:val="clear" w:color="auto" w:fill="FFFFFF"/>
            <w:tcMar>
              <w:top w:w="0" w:type="dxa"/>
              <w:left w:w="108" w:type="dxa"/>
              <w:bottom w:w="0" w:type="dxa"/>
              <w:right w:w="108" w:type="dxa"/>
            </w:tcMar>
          </w:tcPr>
          <w:p w14:paraId="5A0494DB" w14:textId="77777777" w:rsidR="00331DD6" w:rsidRPr="00BE3570" w:rsidRDefault="00331DD6" w:rsidP="00545B2C">
            <w:pPr>
              <w:rPr>
                <w:b/>
                <w:sz w:val="22"/>
                <w:szCs w:val="22"/>
              </w:rPr>
            </w:pPr>
            <w:r>
              <w:rPr>
                <w:b/>
                <w:sz w:val="22"/>
              </w:rPr>
              <w:t>Gweithgareddau</w:t>
            </w:r>
          </w:p>
        </w:tc>
        <w:tc>
          <w:tcPr>
            <w:tcW w:w="1559" w:type="dxa"/>
            <w:shd w:val="clear" w:color="auto" w:fill="FFFFFF"/>
            <w:tcMar>
              <w:top w:w="0" w:type="dxa"/>
              <w:left w:w="108" w:type="dxa"/>
              <w:bottom w:w="0" w:type="dxa"/>
              <w:right w:w="108" w:type="dxa"/>
            </w:tcMar>
          </w:tcPr>
          <w:p w14:paraId="7CCF8B1E" w14:textId="3524ED2B" w:rsidR="00331DD6" w:rsidRPr="00BE3570" w:rsidRDefault="00331DD6" w:rsidP="00545B2C">
            <w:pPr>
              <w:rPr>
                <w:b/>
                <w:sz w:val="22"/>
                <w:szCs w:val="22"/>
              </w:rPr>
            </w:pPr>
            <w:r>
              <w:rPr>
                <w:b/>
                <w:sz w:val="22"/>
              </w:rPr>
              <w:t>Yr hyn fydd ei angen arnoch</w:t>
            </w:r>
          </w:p>
        </w:tc>
      </w:tr>
      <w:tr w:rsidR="00331DD6" w14:paraId="461C5FBD" w14:textId="77777777" w:rsidTr="00EB12EA">
        <w:tc>
          <w:tcPr>
            <w:tcW w:w="9923" w:type="dxa"/>
            <w:gridSpan w:val="3"/>
            <w:shd w:val="clear" w:color="auto" w:fill="808080" w:themeFill="background1" w:themeFillShade="80"/>
            <w:tcMar>
              <w:top w:w="0" w:type="dxa"/>
              <w:left w:w="108" w:type="dxa"/>
              <w:bottom w:w="0" w:type="dxa"/>
              <w:right w:w="108" w:type="dxa"/>
            </w:tcMar>
          </w:tcPr>
          <w:p w14:paraId="03D60F7A" w14:textId="409ABB5F" w:rsidR="00331DD6" w:rsidRPr="00BE3570" w:rsidRDefault="00331DD6" w:rsidP="00545B2C">
            <w:pPr>
              <w:rPr>
                <w:b/>
                <w:sz w:val="22"/>
                <w:szCs w:val="22"/>
              </w:rPr>
            </w:pPr>
            <w:r>
              <w:rPr>
                <w:b/>
                <w:sz w:val="22"/>
              </w:rPr>
              <w:t>Rhagarweiniad</w:t>
            </w:r>
          </w:p>
        </w:tc>
      </w:tr>
      <w:tr w:rsidR="00331DD6" w14:paraId="5ED9F268" w14:textId="77777777" w:rsidTr="00EB12EA">
        <w:tc>
          <w:tcPr>
            <w:tcW w:w="851" w:type="dxa"/>
            <w:shd w:val="clear" w:color="auto" w:fill="FFFFFF"/>
            <w:tcMar>
              <w:top w:w="0" w:type="dxa"/>
              <w:left w:w="108" w:type="dxa"/>
              <w:bottom w:w="0" w:type="dxa"/>
              <w:right w:w="108" w:type="dxa"/>
            </w:tcMar>
          </w:tcPr>
          <w:p w14:paraId="4F9F8EFC" w14:textId="77777777" w:rsidR="00331DD6" w:rsidRPr="008E0757" w:rsidRDefault="00331DD6" w:rsidP="00545B2C">
            <w:pPr>
              <w:rPr>
                <w:b/>
                <w:sz w:val="18"/>
                <w:szCs w:val="18"/>
              </w:rPr>
            </w:pPr>
          </w:p>
          <w:p w14:paraId="269558BB" w14:textId="1BF86C63" w:rsidR="00331DD6" w:rsidRPr="008E0757" w:rsidRDefault="00CE02DB" w:rsidP="00545B2C">
            <w:pPr>
              <w:rPr>
                <w:b/>
              </w:rPr>
            </w:pPr>
            <w:r>
              <w:rPr>
                <w:sz w:val="18"/>
              </w:rPr>
              <w:t>10 munud</w:t>
            </w:r>
          </w:p>
        </w:tc>
        <w:tc>
          <w:tcPr>
            <w:tcW w:w="7513" w:type="dxa"/>
            <w:shd w:val="clear" w:color="auto" w:fill="FFFFFF"/>
            <w:tcMar>
              <w:top w:w="0" w:type="dxa"/>
              <w:left w:w="108" w:type="dxa"/>
              <w:bottom w:w="0" w:type="dxa"/>
              <w:right w:w="108" w:type="dxa"/>
            </w:tcMar>
          </w:tcPr>
          <w:p w14:paraId="7139FAF0" w14:textId="77777777" w:rsidR="00331DD6" w:rsidRDefault="00331DD6" w:rsidP="00545B2C">
            <w:pPr>
              <w:rPr>
                <w:b/>
                <w:sz w:val="18"/>
                <w:szCs w:val="18"/>
              </w:rPr>
            </w:pPr>
          </w:p>
          <w:p w14:paraId="4A79C1E5" w14:textId="77777777" w:rsidR="00331DD6" w:rsidRDefault="00331DD6" w:rsidP="00545B2C">
            <w:pPr>
              <w:rPr>
                <w:b/>
                <w:sz w:val="18"/>
                <w:szCs w:val="18"/>
              </w:rPr>
            </w:pPr>
            <w:r>
              <w:rPr>
                <w:b/>
                <w:sz w:val="18"/>
              </w:rPr>
              <w:t>Cyflwyno amcanion y cwrs:</w:t>
            </w:r>
          </w:p>
          <w:p w14:paraId="3C103E5E" w14:textId="5B8DD78D" w:rsidR="00331DD6" w:rsidRPr="009D02B3" w:rsidRDefault="00331DD6" w:rsidP="00545B2C">
            <w:pPr>
              <w:rPr>
                <w:i/>
                <w:sz w:val="18"/>
                <w:szCs w:val="18"/>
              </w:rPr>
            </w:pPr>
            <w:r>
              <w:rPr>
                <w:i/>
                <w:sz w:val="18"/>
              </w:rPr>
              <w:t>Diben y cwrs hwn yw rhoi gwybodaeth angenrheidiol i chi wrth chwilio am dŷ â hyder, ac i fwynhau byw mewn tŷ wedi'i rentu. Byddwn ni'n dechrau gyda gweithgaredd cyflym i roi syniad i ni o brofiadau pawb yn yr ystafell.</w:t>
            </w:r>
          </w:p>
          <w:p w14:paraId="56355D43" w14:textId="77777777" w:rsidR="00331DD6" w:rsidRPr="009D02B3" w:rsidRDefault="00331DD6" w:rsidP="00545B2C">
            <w:pPr>
              <w:rPr>
                <w:i/>
                <w:sz w:val="18"/>
                <w:szCs w:val="18"/>
              </w:rPr>
            </w:pPr>
          </w:p>
          <w:p w14:paraId="5847A742" w14:textId="77777777" w:rsidR="00331DD6" w:rsidRPr="00C83B54" w:rsidRDefault="00331DD6" w:rsidP="00545B2C">
            <w:pPr>
              <w:rPr>
                <w:b/>
                <w:sz w:val="24"/>
              </w:rPr>
            </w:pPr>
            <w:r>
              <w:rPr>
                <w:b/>
                <w:sz w:val="24"/>
              </w:rPr>
              <w:t>Gweithgaredd: Llinell sbectrwm</w:t>
            </w:r>
          </w:p>
          <w:p w14:paraId="4FE87999" w14:textId="77777777" w:rsidR="00331DD6" w:rsidRPr="009D02B3" w:rsidRDefault="00331DD6" w:rsidP="00545B2C">
            <w:pPr>
              <w:rPr>
                <w:i/>
                <w:sz w:val="18"/>
                <w:szCs w:val="18"/>
              </w:rPr>
            </w:pPr>
          </w:p>
          <w:p w14:paraId="5B7B2149" w14:textId="77777777" w:rsidR="00331DD6" w:rsidRDefault="00331DD6" w:rsidP="00545B2C">
            <w:pPr>
              <w:pStyle w:val="ListParagraph"/>
              <w:numPr>
                <w:ilvl w:val="0"/>
                <w:numId w:val="10"/>
              </w:numPr>
              <w:rPr>
                <w:sz w:val="18"/>
                <w:szCs w:val="18"/>
              </w:rPr>
            </w:pPr>
            <w:r>
              <w:rPr>
                <w:sz w:val="18"/>
              </w:rPr>
              <w:t>Gofynnwch i'r cyfranogwyr sefyll ar linell anweladwy yn ôl pa mor hyderus maen nhw'n teimlo o ran mynnu eu hawliau fel rhentwyr, gydag un pen y llinell yn hyderus iawn a'r llall yn golygu ddim yn hyderus o gwbl.</w:t>
            </w:r>
          </w:p>
          <w:p w14:paraId="469A6AFB" w14:textId="1DB8CA5C" w:rsidR="00331DD6" w:rsidRPr="0034054D" w:rsidRDefault="00331DD6" w:rsidP="00545B2C">
            <w:pPr>
              <w:pStyle w:val="ListParagraph"/>
              <w:numPr>
                <w:ilvl w:val="0"/>
                <w:numId w:val="10"/>
              </w:numPr>
              <w:rPr>
                <w:sz w:val="18"/>
                <w:szCs w:val="18"/>
              </w:rPr>
            </w:pPr>
            <w:r>
              <w:rPr>
                <w:color w:val="auto"/>
                <w:sz w:val="18"/>
              </w:rPr>
              <w:t>Gofynnwch i ambell gyfranogwr ar ben gwahanol y sbectrwm i esbonio pam maen nhw'n sefyll ble maen nhw.</w:t>
            </w:r>
          </w:p>
          <w:p w14:paraId="5537E0EB" w14:textId="5BBC8BBC" w:rsidR="00331DD6" w:rsidRPr="0034054D" w:rsidRDefault="00331DD6" w:rsidP="00545B2C">
            <w:pPr>
              <w:pStyle w:val="ListParagraph"/>
              <w:numPr>
                <w:ilvl w:val="0"/>
                <w:numId w:val="10"/>
              </w:numPr>
              <w:rPr>
                <w:sz w:val="18"/>
                <w:szCs w:val="18"/>
              </w:rPr>
            </w:pPr>
            <w:r>
              <w:rPr>
                <w:color w:val="auto"/>
                <w:sz w:val="18"/>
              </w:rPr>
              <w:t>Ddiolchwch iddynt am rannu, a gofynnwch iddynt eistedd</w:t>
            </w:r>
          </w:p>
          <w:p w14:paraId="2D07058A" w14:textId="77777777" w:rsidR="00331DD6" w:rsidRPr="009D02B3" w:rsidRDefault="00331DD6" w:rsidP="00545B2C">
            <w:pPr>
              <w:rPr>
                <w:i/>
                <w:sz w:val="18"/>
                <w:szCs w:val="18"/>
              </w:rPr>
            </w:pPr>
          </w:p>
          <w:p w14:paraId="016C3742" w14:textId="26A4973E" w:rsidR="00331DD6" w:rsidRPr="00C83B54" w:rsidRDefault="009F3CAC" w:rsidP="00545B2C">
            <w:pPr>
              <w:rPr>
                <w:b/>
                <w:sz w:val="24"/>
              </w:rPr>
            </w:pPr>
            <w:r>
              <w:rPr>
                <w:b/>
                <w:sz w:val="24"/>
              </w:rPr>
              <w:t xml:space="preserve">Rhagarweiniad i gynnwys y cwrs: </w:t>
            </w:r>
          </w:p>
          <w:p w14:paraId="4ACC8505" w14:textId="38E35062" w:rsidR="00331DD6" w:rsidRDefault="00331DD6" w:rsidP="00545B2C">
            <w:pPr>
              <w:rPr>
                <w:i/>
                <w:sz w:val="18"/>
                <w:szCs w:val="18"/>
              </w:rPr>
            </w:pPr>
            <w:r>
              <w:rPr>
                <w:i/>
                <w:sz w:val="18"/>
              </w:rPr>
              <w:lastRenderedPageBreak/>
              <w:t xml:space="preserve">Mae UCM wedi cynllunio'r rhaglen hyfforddi hon yn sgil darn diweddar o ymchwil a gynhaliwyd ganddynt, a ganfu fod llai na hanner y myfyrwyr sy'n rhentu'n teimlo eu bod yn gwybod beth yw eu hawliau fel tenantiaid, a bod dwy ran o dair ohonynt yn teimlo nad oedd ganddynt ddigon o gymorth wrth rentu. </w:t>
            </w:r>
          </w:p>
          <w:p w14:paraId="6AC272FA" w14:textId="77777777" w:rsidR="00331DD6" w:rsidRDefault="00331DD6" w:rsidP="00545B2C">
            <w:pPr>
              <w:rPr>
                <w:i/>
                <w:sz w:val="18"/>
                <w:szCs w:val="18"/>
              </w:rPr>
            </w:pPr>
          </w:p>
          <w:p w14:paraId="40C1C407" w14:textId="67251641" w:rsidR="00331DD6" w:rsidRDefault="00331DD6" w:rsidP="00545B2C">
            <w:pPr>
              <w:rPr>
                <w:i/>
                <w:sz w:val="18"/>
                <w:szCs w:val="18"/>
              </w:rPr>
            </w:pPr>
            <w:r>
              <w:rPr>
                <w:i/>
                <w:sz w:val="18"/>
              </w:rPr>
              <w:t xml:space="preserve">Mae hyn yn golygu nad oes gan fyfyrwyr y sgiliau angenrheidiol i osgoi landlordiaid ac asiantau gosod eiddo anghyfrifol, a mynd i'r afael â phroblemau pan fyddant yn codi. </w:t>
            </w:r>
          </w:p>
          <w:p w14:paraId="1E3794E7" w14:textId="77777777" w:rsidR="00331DD6" w:rsidRDefault="00331DD6" w:rsidP="00545B2C">
            <w:pPr>
              <w:rPr>
                <w:i/>
                <w:sz w:val="18"/>
                <w:szCs w:val="18"/>
              </w:rPr>
            </w:pPr>
          </w:p>
          <w:p w14:paraId="2F909454" w14:textId="647A262C" w:rsidR="00331DD6" w:rsidRPr="009D02B3" w:rsidRDefault="001764F4" w:rsidP="00545B2C">
            <w:pPr>
              <w:rPr>
                <w:i/>
                <w:sz w:val="18"/>
                <w:szCs w:val="18"/>
              </w:rPr>
            </w:pPr>
            <w:r>
              <w:rPr>
                <w:i/>
                <w:sz w:val="18"/>
              </w:rPr>
              <w:t>Roedd chwarter y myfyrwyr a holwyd yn anfodlon neu'n anfodlon iawn â'r ffordd y cafodd eu cartref ei reoli, a nododd llawer iddynt gael problemau wrth geisio hawlio eu blaendal yn ôl. Er bod 76% o'r rheiny a gafodd arian wedi ei ddal yn ôl o'u blaendal yn meddwl fod hynny'n annheg, dim ond 16% a lwyddodd i herio'r taliadau hyn.</w:t>
            </w:r>
          </w:p>
          <w:p w14:paraId="58971A94" w14:textId="77777777" w:rsidR="00331DD6" w:rsidRPr="009D02B3" w:rsidRDefault="00331DD6" w:rsidP="00545B2C">
            <w:pPr>
              <w:rPr>
                <w:i/>
                <w:sz w:val="18"/>
                <w:szCs w:val="18"/>
              </w:rPr>
            </w:pPr>
          </w:p>
          <w:p w14:paraId="3033C90C" w14:textId="6D425D75" w:rsidR="00331DD6" w:rsidRPr="009D02B3" w:rsidRDefault="00250543" w:rsidP="00031C0C">
            <w:pPr>
              <w:rPr>
                <w:i/>
                <w:sz w:val="18"/>
                <w:szCs w:val="18"/>
              </w:rPr>
            </w:pPr>
            <w:r>
              <w:rPr>
                <w:i/>
                <w:sz w:val="18"/>
              </w:rPr>
              <w:t>Nod y rhaglen hyfforddi yw eich helpu i gael profiad da wrth rentu tŷ. Yn y gweithdy hwn, byddwn yn canolbwyntio ar yr hyn y dylech chwilio amdano, a beth i'w osgoi wrth geisio rhentu tŷ.</w:t>
            </w:r>
          </w:p>
          <w:p w14:paraId="66869273" w14:textId="77777777" w:rsidR="00331DD6" w:rsidRPr="009D02B3" w:rsidRDefault="00331DD6" w:rsidP="00545B2C">
            <w:pPr>
              <w:rPr>
                <w:i/>
                <w:sz w:val="18"/>
                <w:szCs w:val="18"/>
              </w:rPr>
            </w:pPr>
          </w:p>
          <w:p w14:paraId="53AD4694" w14:textId="182A314F" w:rsidR="00331DD6" w:rsidRPr="009D02B3" w:rsidRDefault="00331DD6" w:rsidP="00545B2C">
            <w:pPr>
              <w:rPr>
                <w:i/>
                <w:sz w:val="18"/>
                <w:szCs w:val="18"/>
              </w:rPr>
            </w:pPr>
            <w:r>
              <w:rPr>
                <w:i/>
                <w:sz w:val="18"/>
              </w:rPr>
              <w:t>Ni fydd y gweithdy hwn yn trafod yn fanwl yr holl faterion a all godi wrth i chi chwilio am dŷ, ond bydd yn rhoi gwybodaeth bwysig a sgiliau i chi ac yn eich cyfeirio at fudiadau ac adnoddau a all ddarparu cyngor pellach.</w:t>
            </w:r>
          </w:p>
          <w:p w14:paraId="39797ED2" w14:textId="77777777" w:rsidR="00331DD6" w:rsidRPr="009D02B3" w:rsidRDefault="00331DD6" w:rsidP="00545B2C">
            <w:pPr>
              <w:rPr>
                <w:sz w:val="18"/>
                <w:szCs w:val="18"/>
              </w:rPr>
            </w:pPr>
          </w:p>
          <w:p w14:paraId="05031D14" w14:textId="7CF91535" w:rsidR="00331DD6" w:rsidRDefault="00331DD6" w:rsidP="00435FCC">
            <w:pPr>
              <w:rPr>
                <w:i/>
                <w:sz w:val="18"/>
                <w:szCs w:val="18"/>
              </w:rPr>
            </w:pPr>
            <w:r>
              <w:rPr>
                <w:i/>
                <w:sz w:val="18"/>
              </w:rPr>
              <w:t xml:space="preserve">Bydd yn canolbwyntio ar hawliau pobl sy'n rhentu dan Denantiaeth Fyrddaliol Sicr yn Lloegr ac yng Nghymru (neu gytundeb safonol yng Ngogledd Iwerddon) sef y math mwyaf cyffredin o denantiaeth yn y sector rhentu preifat. Defnyddiwch </w:t>
            </w:r>
            <w:r>
              <w:rPr>
                <w:b/>
                <w:i/>
                <w:sz w:val="18"/>
              </w:rPr>
              <w:t>"Wirydd Tenantiaeth" ar-lein Shelter</w:t>
            </w:r>
            <w:r>
              <w:rPr>
                <w:i/>
                <w:sz w:val="18"/>
              </w:rPr>
              <w:t xml:space="preserve"> os nad ydych chi'n siŵr beth sy'n cael ei gynnig i chi. Os ydych chi'n byw gyda'ch landlord neu'n rhentu o'r brifysgol, y tebyg yw y bydd gennych chi fath gwahanol o gytundeb a hawliau gwahanol, felly ceisiwch gyngor gan Ganolfan Gynghori Undeb y Myfyrwyr neu eich gwasanaeth cynghori lleol os ydych chi yn y sefyllfa hon.</w:t>
            </w:r>
          </w:p>
          <w:p w14:paraId="3BBB5AA5" w14:textId="77777777" w:rsidR="00331DD6" w:rsidRDefault="00331DD6" w:rsidP="00435FCC">
            <w:pPr>
              <w:rPr>
                <w:i/>
                <w:sz w:val="18"/>
                <w:szCs w:val="18"/>
              </w:rPr>
            </w:pPr>
          </w:p>
          <w:p w14:paraId="4CBC4B5B" w14:textId="77777777" w:rsidR="009F3CAC" w:rsidRDefault="009F3CAC" w:rsidP="00545B2C">
            <w:pPr>
              <w:rPr>
                <w:i/>
                <w:sz w:val="18"/>
                <w:szCs w:val="18"/>
              </w:rPr>
            </w:pPr>
          </w:p>
          <w:p w14:paraId="637F331F" w14:textId="77777777" w:rsidR="0078257E" w:rsidRPr="009D02B3" w:rsidRDefault="0078257E" w:rsidP="00545B2C">
            <w:pPr>
              <w:rPr>
                <w:i/>
                <w:sz w:val="18"/>
                <w:szCs w:val="18"/>
              </w:rPr>
            </w:pPr>
          </w:p>
        </w:tc>
        <w:tc>
          <w:tcPr>
            <w:tcW w:w="1559" w:type="dxa"/>
            <w:shd w:val="clear" w:color="auto" w:fill="FFFFFF"/>
            <w:tcMar>
              <w:top w:w="0" w:type="dxa"/>
              <w:left w:w="108" w:type="dxa"/>
              <w:bottom w:w="0" w:type="dxa"/>
              <w:right w:w="108" w:type="dxa"/>
            </w:tcMar>
          </w:tcPr>
          <w:p w14:paraId="774E9FB3" w14:textId="77777777" w:rsidR="00331DD6" w:rsidRDefault="00331DD6" w:rsidP="00545B2C">
            <w:pPr>
              <w:rPr>
                <w:sz w:val="18"/>
                <w:szCs w:val="18"/>
              </w:rPr>
            </w:pPr>
          </w:p>
          <w:p w14:paraId="21D92892" w14:textId="0995B724" w:rsidR="00331DD6" w:rsidRPr="00601CCA" w:rsidRDefault="00331DD6" w:rsidP="00545B2C">
            <w:pPr>
              <w:rPr>
                <w:sz w:val="18"/>
                <w:szCs w:val="18"/>
              </w:rPr>
            </w:pPr>
            <w:r>
              <w:rPr>
                <w:sz w:val="18"/>
              </w:rPr>
              <w:t>Sleid: Barod i Rentu</w:t>
            </w:r>
          </w:p>
          <w:p w14:paraId="22F629A1" w14:textId="77777777" w:rsidR="00331DD6" w:rsidRPr="00601CCA" w:rsidRDefault="00331DD6" w:rsidP="00545B2C">
            <w:pPr>
              <w:rPr>
                <w:sz w:val="18"/>
                <w:szCs w:val="18"/>
              </w:rPr>
            </w:pPr>
          </w:p>
          <w:p w14:paraId="58A7CEFE" w14:textId="77777777" w:rsidR="00331DD6" w:rsidRPr="00601CCA" w:rsidRDefault="00331DD6" w:rsidP="00545B2C">
            <w:pPr>
              <w:rPr>
                <w:sz w:val="18"/>
                <w:szCs w:val="18"/>
              </w:rPr>
            </w:pPr>
          </w:p>
          <w:p w14:paraId="38BCC762" w14:textId="77777777" w:rsidR="00331DD6" w:rsidRPr="00601CCA" w:rsidRDefault="00331DD6" w:rsidP="00545B2C">
            <w:pPr>
              <w:rPr>
                <w:sz w:val="18"/>
                <w:szCs w:val="18"/>
              </w:rPr>
            </w:pPr>
          </w:p>
          <w:p w14:paraId="3D39BDAA" w14:textId="77777777" w:rsidR="00331DD6" w:rsidRPr="00601CCA" w:rsidRDefault="00331DD6" w:rsidP="00545B2C">
            <w:pPr>
              <w:rPr>
                <w:sz w:val="18"/>
                <w:szCs w:val="18"/>
              </w:rPr>
            </w:pPr>
          </w:p>
          <w:p w14:paraId="6B2DEC09" w14:textId="77777777" w:rsidR="00331DD6" w:rsidRPr="00601CCA" w:rsidRDefault="00331DD6" w:rsidP="00545B2C">
            <w:pPr>
              <w:rPr>
                <w:sz w:val="18"/>
                <w:szCs w:val="18"/>
              </w:rPr>
            </w:pPr>
          </w:p>
          <w:p w14:paraId="5BC507D5" w14:textId="77777777" w:rsidR="00331DD6" w:rsidRPr="00601CCA" w:rsidRDefault="00331DD6" w:rsidP="00545B2C">
            <w:pPr>
              <w:rPr>
                <w:sz w:val="18"/>
                <w:szCs w:val="18"/>
              </w:rPr>
            </w:pPr>
          </w:p>
          <w:p w14:paraId="30CA6C3E" w14:textId="77777777" w:rsidR="00331DD6" w:rsidRPr="00601CCA" w:rsidRDefault="00331DD6" w:rsidP="00545B2C">
            <w:pPr>
              <w:rPr>
                <w:sz w:val="18"/>
                <w:szCs w:val="18"/>
              </w:rPr>
            </w:pPr>
          </w:p>
          <w:p w14:paraId="60A755A5" w14:textId="77777777" w:rsidR="00331DD6" w:rsidRPr="00601CCA" w:rsidRDefault="00331DD6" w:rsidP="00545B2C">
            <w:pPr>
              <w:rPr>
                <w:sz w:val="18"/>
                <w:szCs w:val="18"/>
              </w:rPr>
            </w:pPr>
          </w:p>
          <w:p w14:paraId="0E8D93F4" w14:textId="77777777" w:rsidR="00331DD6" w:rsidRPr="00601CCA" w:rsidRDefault="00331DD6" w:rsidP="00545B2C">
            <w:pPr>
              <w:rPr>
                <w:sz w:val="18"/>
                <w:szCs w:val="18"/>
              </w:rPr>
            </w:pPr>
          </w:p>
          <w:p w14:paraId="6871B887" w14:textId="77777777" w:rsidR="00331DD6" w:rsidRPr="00601CCA" w:rsidRDefault="00331DD6" w:rsidP="00545B2C">
            <w:pPr>
              <w:rPr>
                <w:sz w:val="18"/>
                <w:szCs w:val="18"/>
              </w:rPr>
            </w:pPr>
          </w:p>
          <w:p w14:paraId="6DC0F86B" w14:textId="77777777" w:rsidR="00331DD6" w:rsidRPr="00601CCA" w:rsidRDefault="00331DD6" w:rsidP="00545B2C">
            <w:pPr>
              <w:rPr>
                <w:sz w:val="18"/>
                <w:szCs w:val="18"/>
              </w:rPr>
            </w:pPr>
          </w:p>
          <w:p w14:paraId="1F0717DC" w14:textId="77777777" w:rsidR="00331DD6" w:rsidRPr="00601CCA" w:rsidRDefault="00331DD6" w:rsidP="00545B2C">
            <w:pPr>
              <w:rPr>
                <w:sz w:val="18"/>
                <w:szCs w:val="18"/>
              </w:rPr>
            </w:pPr>
          </w:p>
          <w:p w14:paraId="349435E2" w14:textId="7A06B4A8" w:rsidR="00331DD6" w:rsidRPr="00601CCA" w:rsidRDefault="00331DD6" w:rsidP="00545B2C">
            <w:pPr>
              <w:rPr>
                <w:sz w:val="18"/>
                <w:szCs w:val="18"/>
              </w:rPr>
            </w:pPr>
            <w:r>
              <w:rPr>
                <w:sz w:val="18"/>
              </w:rPr>
              <w:t xml:space="preserve">Sleid: Sefyllfa rhentu </w:t>
            </w:r>
            <w:r>
              <w:rPr>
                <w:sz w:val="18"/>
              </w:rPr>
              <w:lastRenderedPageBreak/>
              <w:t>myfyrwyr yn y DU</w:t>
            </w:r>
          </w:p>
          <w:p w14:paraId="34E40082" w14:textId="77777777" w:rsidR="00331DD6" w:rsidRPr="00601CCA" w:rsidRDefault="00331DD6" w:rsidP="00545B2C">
            <w:pPr>
              <w:rPr>
                <w:sz w:val="18"/>
                <w:szCs w:val="18"/>
              </w:rPr>
            </w:pPr>
          </w:p>
          <w:p w14:paraId="29F45A2A" w14:textId="77777777" w:rsidR="00331DD6" w:rsidRPr="00601CCA" w:rsidRDefault="00331DD6" w:rsidP="00545B2C">
            <w:pPr>
              <w:rPr>
                <w:sz w:val="18"/>
                <w:szCs w:val="18"/>
              </w:rPr>
            </w:pPr>
          </w:p>
          <w:p w14:paraId="1E33B60E" w14:textId="77777777" w:rsidR="00331DD6" w:rsidRPr="00601CCA" w:rsidRDefault="00331DD6" w:rsidP="00545B2C">
            <w:pPr>
              <w:rPr>
                <w:sz w:val="18"/>
                <w:szCs w:val="18"/>
              </w:rPr>
            </w:pPr>
          </w:p>
          <w:p w14:paraId="40DC04C9" w14:textId="77777777" w:rsidR="00331DD6" w:rsidRPr="00601CCA" w:rsidRDefault="00331DD6" w:rsidP="00545B2C">
            <w:pPr>
              <w:rPr>
                <w:sz w:val="18"/>
                <w:szCs w:val="18"/>
              </w:rPr>
            </w:pPr>
          </w:p>
          <w:p w14:paraId="3460CDAB" w14:textId="77777777" w:rsidR="00331DD6" w:rsidRPr="00601CCA" w:rsidRDefault="00331DD6" w:rsidP="00545B2C">
            <w:pPr>
              <w:rPr>
                <w:sz w:val="18"/>
                <w:szCs w:val="18"/>
              </w:rPr>
            </w:pPr>
          </w:p>
          <w:p w14:paraId="5558123F" w14:textId="77777777" w:rsidR="00331DD6" w:rsidRDefault="00331DD6" w:rsidP="00545B2C">
            <w:pPr>
              <w:rPr>
                <w:sz w:val="18"/>
                <w:szCs w:val="18"/>
              </w:rPr>
            </w:pPr>
          </w:p>
          <w:p w14:paraId="2EC0DACC" w14:textId="77777777" w:rsidR="00331DD6" w:rsidRDefault="00331DD6" w:rsidP="00545B2C">
            <w:pPr>
              <w:rPr>
                <w:sz w:val="18"/>
                <w:szCs w:val="18"/>
              </w:rPr>
            </w:pPr>
          </w:p>
          <w:p w14:paraId="05746D78" w14:textId="77777777" w:rsidR="00574F9D" w:rsidRDefault="00574F9D" w:rsidP="00545B2C">
            <w:pPr>
              <w:rPr>
                <w:sz w:val="18"/>
                <w:szCs w:val="18"/>
              </w:rPr>
            </w:pPr>
          </w:p>
          <w:p w14:paraId="5E9854A8" w14:textId="77777777" w:rsidR="00574F9D" w:rsidRDefault="00574F9D" w:rsidP="00545B2C">
            <w:pPr>
              <w:rPr>
                <w:sz w:val="18"/>
                <w:szCs w:val="18"/>
              </w:rPr>
            </w:pPr>
          </w:p>
          <w:p w14:paraId="37968AC5" w14:textId="77777777" w:rsidR="00331DD6" w:rsidRDefault="00331DD6" w:rsidP="00545B2C">
            <w:pPr>
              <w:rPr>
                <w:sz w:val="18"/>
                <w:szCs w:val="18"/>
              </w:rPr>
            </w:pPr>
          </w:p>
          <w:p w14:paraId="62E55592" w14:textId="71F97670" w:rsidR="00331DD6" w:rsidRDefault="00955C6A" w:rsidP="00545B2C">
            <w:pPr>
              <w:rPr>
                <w:sz w:val="18"/>
                <w:szCs w:val="18"/>
              </w:rPr>
            </w:pPr>
            <w:r>
              <w:rPr>
                <w:sz w:val="18"/>
              </w:rPr>
              <w:t>Sleid: Nodau ac amcanion y gweithdy</w:t>
            </w:r>
          </w:p>
          <w:p w14:paraId="7AE8B561" w14:textId="77777777" w:rsidR="00331DD6" w:rsidRDefault="00331DD6" w:rsidP="00545B2C">
            <w:pPr>
              <w:rPr>
                <w:sz w:val="18"/>
                <w:szCs w:val="18"/>
              </w:rPr>
            </w:pPr>
          </w:p>
          <w:p w14:paraId="4C83474B" w14:textId="77777777" w:rsidR="00331DD6" w:rsidRDefault="00331DD6" w:rsidP="00545B2C">
            <w:pPr>
              <w:rPr>
                <w:sz w:val="18"/>
                <w:szCs w:val="18"/>
              </w:rPr>
            </w:pPr>
          </w:p>
          <w:p w14:paraId="6352E83A" w14:textId="77777777" w:rsidR="00331DD6" w:rsidRDefault="00331DD6" w:rsidP="00545B2C">
            <w:pPr>
              <w:rPr>
                <w:sz w:val="18"/>
                <w:szCs w:val="18"/>
              </w:rPr>
            </w:pPr>
          </w:p>
          <w:p w14:paraId="7EA3ED0E" w14:textId="77777777" w:rsidR="00331DD6" w:rsidRDefault="00331DD6" w:rsidP="00545B2C">
            <w:pPr>
              <w:rPr>
                <w:sz w:val="18"/>
                <w:szCs w:val="18"/>
              </w:rPr>
            </w:pPr>
          </w:p>
          <w:p w14:paraId="0F1E238A" w14:textId="77777777" w:rsidR="00331DD6" w:rsidRDefault="00331DD6" w:rsidP="00545B2C">
            <w:pPr>
              <w:rPr>
                <w:sz w:val="18"/>
                <w:szCs w:val="18"/>
              </w:rPr>
            </w:pPr>
          </w:p>
          <w:p w14:paraId="12462307" w14:textId="77777777" w:rsidR="00331DD6" w:rsidRDefault="00331DD6" w:rsidP="00545B2C">
            <w:pPr>
              <w:rPr>
                <w:sz w:val="18"/>
                <w:szCs w:val="18"/>
              </w:rPr>
            </w:pPr>
          </w:p>
          <w:p w14:paraId="129E52C4" w14:textId="76A8A4B2" w:rsidR="00331DD6" w:rsidRPr="00FA6E2D" w:rsidRDefault="008E0757" w:rsidP="00FA6E2D">
            <w:pPr>
              <w:rPr>
                <w:sz w:val="18"/>
                <w:szCs w:val="18"/>
              </w:rPr>
            </w:pPr>
            <w:r>
              <w:rPr>
                <w:sz w:val="18"/>
              </w:rPr>
              <w:t>Sleid: Canolbwynt y gweithdy</w:t>
            </w:r>
          </w:p>
        </w:tc>
      </w:tr>
      <w:tr w:rsidR="008E0757" w14:paraId="10407AF7" w14:textId="77777777" w:rsidTr="00EB12EA">
        <w:tc>
          <w:tcPr>
            <w:tcW w:w="9923" w:type="dxa"/>
            <w:gridSpan w:val="3"/>
            <w:shd w:val="clear" w:color="auto" w:fill="808080" w:themeFill="background1" w:themeFillShade="80"/>
            <w:tcMar>
              <w:top w:w="0" w:type="dxa"/>
              <w:left w:w="108" w:type="dxa"/>
              <w:bottom w:w="0" w:type="dxa"/>
              <w:right w:w="108" w:type="dxa"/>
            </w:tcMar>
          </w:tcPr>
          <w:p w14:paraId="1818F375" w14:textId="4C3ABCD7" w:rsidR="008E0757" w:rsidRPr="008E0757" w:rsidRDefault="008E0757" w:rsidP="00545B2C">
            <w:pPr>
              <w:rPr>
                <w:b/>
                <w:sz w:val="22"/>
                <w:szCs w:val="22"/>
              </w:rPr>
            </w:pPr>
            <w:r>
              <w:rPr>
                <w:b/>
                <w:sz w:val="22"/>
              </w:rPr>
              <w:lastRenderedPageBreak/>
              <w:t>Chwilio am dŷ</w:t>
            </w:r>
          </w:p>
        </w:tc>
      </w:tr>
      <w:tr w:rsidR="00331DD6" w14:paraId="245BF8A5" w14:textId="77777777" w:rsidTr="00EB12EA">
        <w:tc>
          <w:tcPr>
            <w:tcW w:w="851" w:type="dxa"/>
            <w:shd w:val="clear" w:color="auto" w:fill="FFFFFF"/>
            <w:tcMar>
              <w:top w:w="0" w:type="dxa"/>
              <w:left w:w="108" w:type="dxa"/>
              <w:bottom w:w="0" w:type="dxa"/>
              <w:right w:w="108" w:type="dxa"/>
            </w:tcMar>
          </w:tcPr>
          <w:p w14:paraId="172007B2" w14:textId="77777777" w:rsidR="00331DD6" w:rsidRDefault="00331DD6" w:rsidP="00545B2C">
            <w:pPr>
              <w:rPr>
                <w:sz w:val="18"/>
                <w:szCs w:val="18"/>
              </w:rPr>
            </w:pPr>
          </w:p>
          <w:p w14:paraId="70CF8ED3" w14:textId="473F0A0D" w:rsidR="00331DD6" w:rsidRDefault="00B93BBD" w:rsidP="00545B2C">
            <w:pPr>
              <w:rPr>
                <w:sz w:val="18"/>
                <w:szCs w:val="18"/>
              </w:rPr>
            </w:pPr>
            <w:r>
              <w:rPr>
                <w:sz w:val="18"/>
              </w:rPr>
              <w:t>25 munud</w:t>
            </w:r>
          </w:p>
          <w:p w14:paraId="65A72AF6" w14:textId="77777777" w:rsidR="008E0757" w:rsidRDefault="008E0757" w:rsidP="00545B2C">
            <w:pPr>
              <w:rPr>
                <w:sz w:val="18"/>
                <w:szCs w:val="18"/>
              </w:rPr>
            </w:pPr>
          </w:p>
          <w:p w14:paraId="59281860" w14:textId="77777777" w:rsidR="008E0757" w:rsidRDefault="008E0757" w:rsidP="00545B2C">
            <w:pPr>
              <w:rPr>
                <w:sz w:val="18"/>
                <w:szCs w:val="18"/>
              </w:rPr>
            </w:pPr>
          </w:p>
          <w:p w14:paraId="723C0220" w14:textId="77777777" w:rsidR="008E0757" w:rsidRDefault="008E0757" w:rsidP="00545B2C">
            <w:pPr>
              <w:rPr>
                <w:sz w:val="18"/>
                <w:szCs w:val="18"/>
              </w:rPr>
            </w:pPr>
          </w:p>
          <w:p w14:paraId="032A6B02" w14:textId="77777777" w:rsidR="008E0757" w:rsidRDefault="008E0757" w:rsidP="00545B2C">
            <w:pPr>
              <w:rPr>
                <w:sz w:val="18"/>
                <w:szCs w:val="18"/>
              </w:rPr>
            </w:pPr>
          </w:p>
          <w:p w14:paraId="0D57D611" w14:textId="77777777" w:rsidR="008E0757" w:rsidRDefault="008E0757" w:rsidP="00545B2C">
            <w:pPr>
              <w:rPr>
                <w:sz w:val="18"/>
                <w:szCs w:val="18"/>
              </w:rPr>
            </w:pPr>
          </w:p>
          <w:p w14:paraId="7DBBEF57" w14:textId="77777777" w:rsidR="008E0757" w:rsidRDefault="008E0757" w:rsidP="00545B2C">
            <w:pPr>
              <w:rPr>
                <w:sz w:val="18"/>
                <w:szCs w:val="18"/>
              </w:rPr>
            </w:pPr>
          </w:p>
          <w:p w14:paraId="2DD9D109" w14:textId="77777777" w:rsidR="008E0757" w:rsidRDefault="008E0757" w:rsidP="00545B2C">
            <w:pPr>
              <w:rPr>
                <w:sz w:val="18"/>
                <w:szCs w:val="18"/>
              </w:rPr>
            </w:pPr>
          </w:p>
          <w:p w14:paraId="18351B51" w14:textId="77777777" w:rsidR="008E0757" w:rsidRDefault="008E0757" w:rsidP="00545B2C">
            <w:pPr>
              <w:rPr>
                <w:sz w:val="18"/>
                <w:szCs w:val="18"/>
              </w:rPr>
            </w:pPr>
          </w:p>
          <w:p w14:paraId="4865AC1F" w14:textId="77777777" w:rsidR="008E0757" w:rsidRDefault="008E0757" w:rsidP="00545B2C">
            <w:pPr>
              <w:rPr>
                <w:sz w:val="18"/>
                <w:szCs w:val="18"/>
              </w:rPr>
            </w:pPr>
          </w:p>
          <w:p w14:paraId="7F88F5DA" w14:textId="77777777" w:rsidR="008E0757" w:rsidRDefault="008E0757" w:rsidP="00545B2C">
            <w:pPr>
              <w:rPr>
                <w:sz w:val="18"/>
                <w:szCs w:val="18"/>
              </w:rPr>
            </w:pPr>
          </w:p>
          <w:p w14:paraId="444CAF2C" w14:textId="77777777" w:rsidR="008E0757" w:rsidRDefault="008E0757" w:rsidP="00545B2C">
            <w:pPr>
              <w:rPr>
                <w:sz w:val="18"/>
                <w:szCs w:val="18"/>
              </w:rPr>
            </w:pPr>
          </w:p>
          <w:p w14:paraId="4CE8F1F1" w14:textId="77777777" w:rsidR="008E0757" w:rsidRDefault="008E0757" w:rsidP="00545B2C">
            <w:pPr>
              <w:rPr>
                <w:sz w:val="18"/>
                <w:szCs w:val="18"/>
              </w:rPr>
            </w:pPr>
          </w:p>
          <w:p w14:paraId="1F9684EB" w14:textId="77777777" w:rsidR="008E0757" w:rsidRDefault="008E0757" w:rsidP="00545B2C">
            <w:pPr>
              <w:rPr>
                <w:sz w:val="18"/>
                <w:szCs w:val="18"/>
              </w:rPr>
            </w:pPr>
          </w:p>
          <w:p w14:paraId="6C75E118" w14:textId="77777777" w:rsidR="008E0757" w:rsidRDefault="008E0757" w:rsidP="00545B2C">
            <w:pPr>
              <w:rPr>
                <w:sz w:val="18"/>
                <w:szCs w:val="18"/>
              </w:rPr>
            </w:pPr>
          </w:p>
          <w:p w14:paraId="014938A1" w14:textId="77777777" w:rsidR="008E0757" w:rsidRDefault="008E0757" w:rsidP="00545B2C">
            <w:pPr>
              <w:rPr>
                <w:sz w:val="18"/>
                <w:szCs w:val="18"/>
              </w:rPr>
            </w:pPr>
          </w:p>
          <w:p w14:paraId="710E22F8" w14:textId="77777777" w:rsidR="008E0757" w:rsidRDefault="008E0757" w:rsidP="00545B2C">
            <w:pPr>
              <w:rPr>
                <w:sz w:val="18"/>
                <w:szCs w:val="18"/>
              </w:rPr>
            </w:pPr>
          </w:p>
          <w:p w14:paraId="466083EC" w14:textId="77777777" w:rsidR="008E0757" w:rsidRDefault="008E0757" w:rsidP="00545B2C">
            <w:pPr>
              <w:rPr>
                <w:sz w:val="18"/>
                <w:szCs w:val="18"/>
              </w:rPr>
            </w:pPr>
          </w:p>
          <w:p w14:paraId="7FB1D577" w14:textId="77777777" w:rsidR="008E0757" w:rsidRDefault="008E0757" w:rsidP="00545B2C">
            <w:pPr>
              <w:rPr>
                <w:sz w:val="18"/>
                <w:szCs w:val="18"/>
              </w:rPr>
            </w:pPr>
          </w:p>
          <w:p w14:paraId="6457232D" w14:textId="77777777" w:rsidR="008E0757" w:rsidRDefault="008E0757" w:rsidP="00545B2C">
            <w:pPr>
              <w:rPr>
                <w:sz w:val="18"/>
                <w:szCs w:val="18"/>
              </w:rPr>
            </w:pPr>
          </w:p>
          <w:p w14:paraId="7DED5361" w14:textId="77777777" w:rsidR="008E0757" w:rsidRDefault="008E0757" w:rsidP="00545B2C">
            <w:pPr>
              <w:rPr>
                <w:sz w:val="18"/>
                <w:szCs w:val="18"/>
              </w:rPr>
            </w:pPr>
          </w:p>
          <w:p w14:paraId="14A4AEDF" w14:textId="77777777" w:rsidR="008E0757" w:rsidRDefault="008E0757" w:rsidP="00545B2C">
            <w:pPr>
              <w:rPr>
                <w:sz w:val="18"/>
                <w:szCs w:val="18"/>
              </w:rPr>
            </w:pPr>
          </w:p>
          <w:p w14:paraId="0CD55397" w14:textId="77777777" w:rsidR="008E0757" w:rsidRDefault="008E0757" w:rsidP="00545B2C">
            <w:pPr>
              <w:rPr>
                <w:sz w:val="18"/>
                <w:szCs w:val="18"/>
              </w:rPr>
            </w:pPr>
          </w:p>
          <w:p w14:paraId="6EF492A2" w14:textId="77777777" w:rsidR="008E0757" w:rsidRDefault="008E0757" w:rsidP="00545B2C">
            <w:pPr>
              <w:rPr>
                <w:sz w:val="18"/>
                <w:szCs w:val="18"/>
              </w:rPr>
            </w:pPr>
          </w:p>
          <w:p w14:paraId="37AA3555" w14:textId="77777777" w:rsidR="008E0757" w:rsidRDefault="008E0757" w:rsidP="00545B2C">
            <w:pPr>
              <w:rPr>
                <w:sz w:val="18"/>
                <w:szCs w:val="18"/>
              </w:rPr>
            </w:pPr>
          </w:p>
          <w:p w14:paraId="17CCC7B0" w14:textId="77777777" w:rsidR="008E0757" w:rsidRDefault="008E0757" w:rsidP="00545B2C">
            <w:pPr>
              <w:rPr>
                <w:sz w:val="18"/>
                <w:szCs w:val="18"/>
              </w:rPr>
            </w:pPr>
          </w:p>
          <w:p w14:paraId="26155B31" w14:textId="77777777" w:rsidR="008E0757" w:rsidRDefault="008E0757" w:rsidP="00545B2C">
            <w:pPr>
              <w:rPr>
                <w:sz w:val="18"/>
                <w:szCs w:val="18"/>
              </w:rPr>
            </w:pPr>
          </w:p>
          <w:p w14:paraId="1C583FBE" w14:textId="77777777" w:rsidR="008E0757" w:rsidRDefault="008E0757" w:rsidP="00545B2C">
            <w:pPr>
              <w:rPr>
                <w:sz w:val="18"/>
                <w:szCs w:val="18"/>
              </w:rPr>
            </w:pPr>
          </w:p>
          <w:p w14:paraId="009226CE" w14:textId="77777777" w:rsidR="008E0757" w:rsidRDefault="008E0757" w:rsidP="00545B2C">
            <w:pPr>
              <w:rPr>
                <w:sz w:val="18"/>
                <w:szCs w:val="18"/>
              </w:rPr>
            </w:pPr>
          </w:p>
          <w:p w14:paraId="01E76AF5" w14:textId="77777777" w:rsidR="008E0757" w:rsidRDefault="008E0757" w:rsidP="00545B2C">
            <w:pPr>
              <w:rPr>
                <w:sz w:val="18"/>
                <w:szCs w:val="18"/>
              </w:rPr>
            </w:pPr>
          </w:p>
          <w:p w14:paraId="25FEDC60" w14:textId="77777777" w:rsidR="008E0757" w:rsidRDefault="008E0757" w:rsidP="00545B2C">
            <w:pPr>
              <w:rPr>
                <w:sz w:val="18"/>
                <w:szCs w:val="18"/>
              </w:rPr>
            </w:pPr>
          </w:p>
          <w:p w14:paraId="3D5903A9" w14:textId="77777777" w:rsidR="008E0757" w:rsidRDefault="008E0757" w:rsidP="00545B2C">
            <w:pPr>
              <w:rPr>
                <w:sz w:val="18"/>
                <w:szCs w:val="18"/>
              </w:rPr>
            </w:pPr>
          </w:p>
          <w:p w14:paraId="1AEE3F1B" w14:textId="77777777" w:rsidR="008E0757" w:rsidRDefault="008E0757" w:rsidP="00545B2C">
            <w:pPr>
              <w:rPr>
                <w:sz w:val="18"/>
                <w:szCs w:val="18"/>
              </w:rPr>
            </w:pPr>
          </w:p>
          <w:p w14:paraId="40F79C5E" w14:textId="77777777" w:rsidR="008E0757" w:rsidRDefault="008E0757" w:rsidP="00545B2C">
            <w:pPr>
              <w:rPr>
                <w:sz w:val="18"/>
                <w:szCs w:val="18"/>
              </w:rPr>
            </w:pPr>
          </w:p>
          <w:p w14:paraId="76368668" w14:textId="77777777" w:rsidR="008E0757" w:rsidRDefault="008E0757" w:rsidP="00545B2C">
            <w:pPr>
              <w:rPr>
                <w:sz w:val="18"/>
                <w:szCs w:val="18"/>
              </w:rPr>
            </w:pPr>
          </w:p>
          <w:p w14:paraId="24CF2FD4" w14:textId="77777777" w:rsidR="008E0757" w:rsidRDefault="008E0757" w:rsidP="00545B2C">
            <w:pPr>
              <w:rPr>
                <w:sz w:val="18"/>
                <w:szCs w:val="18"/>
              </w:rPr>
            </w:pPr>
          </w:p>
          <w:p w14:paraId="3B6AAF28" w14:textId="77777777" w:rsidR="008E0757" w:rsidRDefault="008E0757" w:rsidP="00545B2C">
            <w:pPr>
              <w:rPr>
                <w:sz w:val="18"/>
                <w:szCs w:val="18"/>
              </w:rPr>
            </w:pPr>
          </w:p>
          <w:p w14:paraId="06CE74E4" w14:textId="77777777" w:rsidR="008E0757" w:rsidRDefault="008E0757" w:rsidP="00545B2C">
            <w:pPr>
              <w:rPr>
                <w:sz w:val="18"/>
                <w:szCs w:val="18"/>
              </w:rPr>
            </w:pPr>
          </w:p>
          <w:p w14:paraId="3966FCC3" w14:textId="77777777" w:rsidR="008E0757" w:rsidRDefault="008E0757" w:rsidP="00545B2C">
            <w:pPr>
              <w:rPr>
                <w:sz w:val="18"/>
                <w:szCs w:val="18"/>
              </w:rPr>
            </w:pPr>
          </w:p>
          <w:p w14:paraId="3EFB8594" w14:textId="77777777" w:rsidR="008E0757" w:rsidRDefault="008E0757" w:rsidP="00545B2C">
            <w:pPr>
              <w:rPr>
                <w:sz w:val="18"/>
                <w:szCs w:val="18"/>
              </w:rPr>
            </w:pPr>
          </w:p>
          <w:p w14:paraId="52405635" w14:textId="77777777" w:rsidR="008E0757" w:rsidRDefault="008E0757" w:rsidP="00545B2C">
            <w:pPr>
              <w:rPr>
                <w:sz w:val="18"/>
                <w:szCs w:val="18"/>
              </w:rPr>
            </w:pPr>
          </w:p>
          <w:p w14:paraId="0938081F" w14:textId="77777777" w:rsidR="008E0757" w:rsidRDefault="008E0757" w:rsidP="00545B2C">
            <w:pPr>
              <w:rPr>
                <w:sz w:val="18"/>
                <w:szCs w:val="18"/>
              </w:rPr>
            </w:pPr>
          </w:p>
          <w:p w14:paraId="459C5112" w14:textId="77777777" w:rsidR="008E0757" w:rsidRDefault="008E0757" w:rsidP="00545B2C">
            <w:pPr>
              <w:rPr>
                <w:sz w:val="18"/>
                <w:szCs w:val="18"/>
              </w:rPr>
            </w:pPr>
          </w:p>
          <w:p w14:paraId="18DF0824" w14:textId="77777777" w:rsidR="008E0757" w:rsidRDefault="008E0757" w:rsidP="00545B2C">
            <w:pPr>
              <w:rPr>
                <w:sz w:val="18"/>
                <w:szCs w:val="18"/>
              </w:rPr>
            </w:pPr>
          </w:p>
          <w:p w14:paraId="3F48166F" w14:textId="77777777" w:rsidR="008E0757" w:rsidRDefault="008E0757" w:rsidP="00545B2C">
            <w:pPr>
              <w:rPr>
                <w:sz w:val="18"/>
                <w:szCs w:val="18"/>
              </w:rPr>
            </w:pPr>
          </w:p>
          <w:p w14:paraId="4B91737F" w14:textId="77777777" w:rsidR="008E0757" w:rsidRDefault="008E0757" w:rsidP="00545B2C">
            <w:pPr>
              <w:rPr>
                <w:sz w:val="18"/>
                <w:szCs w:val="18"/>
              </w:rPr>
            </w:pPr>
          </w:p>
          <w:p w14:paraId="26089A71" w14:textId="77777777" w:rsidR="008E0757" w:rsidRDefault="008E0757" w:rsidP="00545B2C">
            <w:pPr>
              <w:rPr>
                <w:sz w:val="18"/>
                <w:szCs w:val="18"/>
              </w:rPr>
            </w:pPr>
          </w:p>
          <w:p w14:paraId="3319A995" w14:textId="77777777" w:rsidR="008E0757" w:rsidRDefault="008E0757" w:rsidP="00545B2C">
            <w:pPr>
              <w:rPr>
                <w:sz w:val="18"/>
                <w:szCs w:val="18"/>
              </w:rPr>
            </w:pPr>
          </w:p>
          <w:p w14:paraId="7A8B8C5F" w14:textId="77777777" w:rsidR="008E0757" w:rsidRDefault="008E0757" w:rsidP="00545B2C">
            <w:pPr>
              <w:rPr>
                <w:sz w:val="18"/>
                <w:szCs w:val="18"/>
              </w:rPr>
            </w:pPr>
          </w:p>
          <w:p w14:paraId="56951125" w14:textId="77777777" w:rsidR="008E0757" w:rsidRDefault="008E0757" w:rsidP="00545B2C">
            <w:pPr>
              <w:rPr>
                <w:sz w:val="18"/>
                <w:szCs w:val="18"/>
              </w:rPr>
            </w:pPr>
          </w:p>
          <w:p w14:paraId="04ABDE7B" w14:textId="77777777" w:rsidR="008E0757" w:rsidRDefault="008E0757" w:rsidP="00545B2C">
            <w:pPr>
              <w:rPr>
                <w:sz w:val="18"/>
                <w:szCs w:val="18"/>
              </w:rPr>
            </w:pPr>
          </w:p>
          <w:p w14:paraId="5082C53D" w14:textId="77777777" w:rsidR="008E0757" w:rsidRDefault="008E0757" w:rsidP="00545B2C">
            <w:pPr>
              <w:rPr>
                <w:sz w:val="18"/>
                <w:szCs w:val="18"/>
              </w:rPr>
            </w:pPr>
          </w:p>
          <w:p w14:paraId="1E653BC9" w14:textId="79FF94DE" w:rsidR="008E0757" w:rsidRPr="00EC367A" w:rsidRDefault="008E0757" w:rsidP="00545B2C"/>
        </w:tc>
        <w:tc>
          <w:tcPr>
            <w:tcW w:w="7513" w:type="dxa"/>
            <w:shd w:val="clear" w:color="auto" w:fill="FFFFFF"/>
            <w:tcMar>
              <w:top w:w="0" w:type="dxa"/>
              <w:left w:w="108" w:type="dxa"/>
              <w:bottom w:w="0" w:type="dxa"/>
              <w:right w:w="108" w:type="dxa"/>
            </w:tcMar>
          </w:tcPr>
          <w:p w14:paraId="5C99E62C" w14:textId="77777777" w:rsidR="00331DD6" w:rsidRDefault="00331DD6" w:rsidP="00545B2C">
            <w:pPr>
              <w:rPr>
                <w:b/>
                <w:sz w:val="18"/>
                <w:szCs w:val="18"/>
              </w:rPr>
            </w:pPr>
          </w:p>
          <w:p w14:paraId="437335F7" w14:textId="6AF8A032" w:rsidR="00331DD6" w:rsidRPr="008E0757" w:rsidRDefault="00574F9D" w:rsidP="00331DD6">
            <w:pPr>
              <w:rPr>
                <w:b/>
                <w:sz w:val="22"/>
                <w:szCs w:val="22"/>
              </w:rPr>
            </w:pPr>
            <w:r>
              <w:rPr>
                <w:b/>
                <w:sz w:val="22"/>
              </w:rPr>
              <w:t>Gweithgaredd: Barod, Gan bwyll, Rhentu</w:t>
            </w:r>
          </w:p>
          <w:p w14:paraId="0833BA00" w14:textId="77777777" w:rsidR="00331DD6" w:rsidRDefault="00331DD6" w:rsidP="00545B2C">
            <w:pPr>
              <w:rPr>
                <w:b/>
                <w:sz w:val="18"/>
                <w:szCs w:val="18"/>
              </w:rPr>
            </w:pPr>
          </w:p>
          <w:p w14:paraId="76EF73C2" w14:textId="44BF57DD" w:rsidR="00331DD6" w:rsidRPr="007351FE" w:rsidRDefault="00331DD6" w:rsidP="00545B2C">
            <w:pPr>
              <w:rPr>
                <w:b/>
                <w:sz w:val="18"/>
                <w:szCs w:val="18"/>
              </w:rPr>
            </w:pPr>
            <w:r>
              <w:rPr>
                <w:b/>
                <w:sz w:val="18"/>
              </w:rPr>
              <w:t>Cyflwyno'r gweithgaredd:</w:t>
            </w:r>
          </w:p>
          <w:p w14:paraId="5B38D4F5" w14:textId="506B4C0E" w:rsidR="00331DD6" w:rsidRPr="00E77C2B" w:rsidRDefault="00331DD6" w:rsidP="00545B2C">
            <w:pPr>
              <w:rPr>
                <w:sz w:val="18"/>
                <w:szCs w:val="18"/>
              </w:rPr>
            </w:pPr>
            <w:r>
              <w:rPr>
                <w:i/>
                <w:sz w:val="18"/>
              </w:rPr>
              <w:t>I ddechrau rydyn ni'n mynd i chwarae Barod, Gan Bwyll, Rhentu, gêm chwilio am dŷ mewn tîm. Y bwriad yw sicrhau'r tŷ gorau y gallwch chi ei gael fel tîm o blith ystod o eiddo y cewch wahoddiad i ymweld â nhw.</w:t>
            </w:r>
          </w:p>
          <w:p w14:paraId="208528D7" w14:textId="77777777" w:rsidR="00331DD6" w:rsidRPr="007351FE" w:rsidRDefault="00331DD6" w:rsidP="00545B2C">
            <w:pPr>
              <w:rPr>
                <w:b/>
                <w:sz w:val="18"/>
                <w:szCs w:val="18"/>
              </w:rPr>
            </w:pPr>
          </w:p>
          <w:p w14:paraId="19AADD62" w14:textId="7B9A96CB" w:rsidR="00331DD6" w:rsidRPr="007351FE" w:rsidRDefault="00331DD6" w:rsidP="00545B2C">
            <w:pPr>
              <w:rPr>
                <w:b/>
                <w:sz w:val="18"/>
                <w:szCs w:val="18"/>
              </w:rPr>
            </w:pPr>
            <w:r>
              <w:rPr>
                <w:b/>
                <w:sz w:val="18"/>
              </w:rPr>
              <w:t>Sefydlu'r gweithgaredd:</w:t>
            </w:r>
          </w:p>
          <w:p w14:paraId="4AFBAF39" w14:textId="464CA953" w:rsidR="00331DD6" w:rsidRPr="00E77C2B" w:rsidRDefault="00331DD6" w:rsidP="00BE3570">
            <w:pPr>
              <w:pStyle w:val="ListParagraph"/>
              <w:numPr>
                <w:ilvl w:val="0"/>
                <w:numId w:val="3"/>
              </w:numPr>
              <w:rPr>
                <w:sz w:val="18"/>
                <w:szCs w:val="18"/>
              </w:rPr>
            </w:pPr>
            <w:r>
              <w:rPr>
                <w:sz w:val="18"/>
              </w:rPr>
              <w:t xml:space="preserve">Gwahanwch y tai'n grwpiau o niferoedd hafal. Mae 3-5 grŵp o 2-8 unigolyn yn ddelfrydol. Gyda grŵp llai (6 neu lai), gweler </w:t>
            </w:r>
            <w:r>
              <w:rPr>
                <w:b/>
                <w:sz w:val="18"/>
              </w:rPr>
              <w:t>“Hintiau i Hyfforddwyr”</w:t>
            </w:r>
            <w:r>
              <w:rPr>
                <w:sz w:val="18"/>
              </w:rPr>
              <w:t xml:space="preserve"> am gyngor ar addasu'r gweithgaredd.</w:t>
            </w:r>
          </w:p>
          <w:p w14:paraId="347E0782" w14:textId="77777777" w:rsidR="00331DD6" w:rsidRPr="00E77C2B" w:rsidRDefault="00331DD6" w:rsidP="00545B2C">
            <w:pPr>
              <w:rPr>
                <w:sz w:val="18"/>
                <w:szCs w:val="18"/>
              </w:rPr>
            </w:pPr>
          </w:p>
          <w:p w14:paraId="61F2CBFC" w14:textId="4ED91E5F" w:rsidR="00331DD6" w:rsidRPr="00E77C2B" w:rsidRDefault="00331DD6" w:rsidP="00BE3570">
            <w:pPr>
              <w:pStyle w:val="ListParagraph"/>
              <w:numPr>
                <w:ilvl w:val="0"/>
                <w:numId w:val="3"/>
              </w:numPr>
              <w:rPr>
                <w:sz w:val="18"/>
                <w:szCs w:val="18"/>
              </w:rPr>
            </w:pPr>
            <w:r>
              <w:rPr>
                <w:sz w:val="18"/>
              </w:rPr>
              <w:t>Gofynnwch i un person ymhob grŵp wirfoddoli i fod yn asiant tai neu'n landlord, a rhowch wybod i'r grwpiau eu bod nhw nawr yn chwilio fel grŵp am eiddo. Mae'r landlord neu'r asiant bellach yn annibynnol o'r grŵp.</w:t>
            </w:r>
          </w:p>
          <w:p w14:paraId="3A886082" w14:textId="77777777" w:rsidR="00331DD6" w:rsidRPr="00E77C2B" w:rsidRDefault="00331DD6" w:rsidP="00545B2C">
            <w:pPr>
              <w:rPr>
                <w:sz w:val="18"/>
                <w:szCs w:val="18"/>
              </w:rPr>
            </w:pPr>
          </w:p>
          <w:p w14:paraId="1CEB2C87" w14:textId="69A8DA52" w:rsidR="00331DD6" w:rsidRPr="00E77C2B" w:rsidRDefault="00331DD6" w:rsidP="00BE3570">
            <w:pPr>
              <w:pStyle w:val="ListParagraph"/>
              <w:numPr>
                <w:ilvl w:val="0"/>
                <w:numId w:val="3"/>
              </w:numPr>
              <w:rPr>
                <w:sz w:val="18"/>
                <w:szCs w:val="18"/>
              </w:rPr>
            </w:pPr>
            <w:r>
              <w:rPr>
                <w:sz w:val="18"/>
              </w:rPr>
              <w:t xml:space="preserve">Dosbarthwch y pedwar </w:t>
            </w:r>
            <w:r>
              <w:rPr>
                <w:b/>
                <w:sz w:val="18"/>
              </w:rPr>
              <w:t>"hysbyseb eiddo"</w:t>
            </w:r>
            <w:r>
              <w:rPr>
                <w:sz w:val="18"/>
              </w:rPr>
              <w:t xml:space="preserve"> gyda </w:t>
            </w:r>
            <w:r>
              <w:rPr>
                <w:b/>
                <w:sz w:val="18"/>
              </w:rPr>
              <w:t>"dogfennau briffio"</w:t>
            </w:r>
            <w:r>
              <w:rPr>
                <w:sz w:val="18"/>
              </w:rPr>
              <w:t xml:space="preserve"> cyfatebol i'r landlordiaid. </w:t>
            </w:r>
            <w:r>
              <w:rPr>
                <w:color w:val="auto"/>
                <w:sz w:val="18"/>
              </w:rPr>
              <w:t>Rhowch “</w:t>
            </w:r>
            <w:r>
              <w:rPr>
                <w:b/>
                <w:color w:val="auto"/>
                <w:sz w:val="18"/>
              </w:rPr>
              <w:t>gytundeb plaen”</w:t>
            </w:r>
            <w:r>
              <w:rPr>
                <w:color w:val="auto"/>
                <w:sz w:val="18"/>
              </w:rPr>
              <w:t xml:space="preserve"> i bawb i'w arwyddo a rhowch “</w:t>
            </w:r>
            <w:r>
              <w:rPr>
                <w:b/>
                <w:color w:val="auto"/>
                <w:sz w:val="18"/>
              </w:rPr>
              <w:t>drwydded dai amlfeddiannaeth”</w:t>
            </w:r>
            <w:r>
              <w:rPr>
                <w:color w:val="auto"/>
                <w:sz w:val="18"/>
              </w:rPr>
              <w:t>, “</w:t>
            </w:r>
            <w:r>
              <w:rPr>
                <w:b/>
                <w:color w:val="auto"/>
                <w:sz w:val="18"/>
              </w:rPr>
              <w:t>Tystysgrif Perfformiad Ynni”</w:t>
            </w:r>
            <w:r>
              <w:rPr>
                <w:color w:val="auto"/>
                <w:sz w:val="18"/>
              </w:rPr>
              <w:t xml:space="preserve"> a “</w:t>
            </w:r>
            <w:r>
              <w:rPr>
                <w:b/>
                <w:color w:val="auto"/>
                <w:sz w:val="18"/>
              </w:rPr>
              <w:t>Thystysgrif Diogelwch Nwy”</w:t>
            </w:r>
            <w:r>
              <w:rPr>
                <w:color w:val="auto"/>
                <w:sz w:val="18"/>
              </w:rPr>
              <w:t xml:space="preserve"> i landlordiaid/asiantaethau gosod y Tŷ Oren a'r Tŷ Porffor yn unig.</w:t>
            </w:r>
            <w:r>
              <w:rPr>
                <w:sz w:val="18"/>
              </w:rPr>
              <w:t xml:space="preserve"> </w:t>
            </w:r>
            <w:r>
              <w:rPr>
                <w:i/>
                <w:sz w:val="18"/>
              </w:rPr>
              <w:t>Os dim ond tri grŵp/unigolyn sy'n chwilio, dylech hepgor y Tŷ Porffor.</w:t>
            </w:r>
          </w:p>
          <w:p w14:paraId="0517ED98" w14:textId="77777777" w:rsidR="00331DD6" w:rsidRPr="00E77C2B" w:rsidRDefault="00331DD6" w:rsidP="00545B2C">
            <w:pPr>
              <w:rPr>
                <w:sz w:val="18"/>
                <w:szCs w:val="18"/>
              </w:rPr>
            </w:pPr>
          </w:p>
          <w:p w14:paraId="02029CB1" w14:textId="7497DDF5" w:rsidR="00331DD6" w:rsidRPr="007351FE" w:rsidRDefault="00331DD6" w:rsidP="00545B2C">
            <w:pPr>
              <w:rPr>
                <w:b/>
                <w:sz w:val="18"/>
                <w:szCs w:val="18"/>
              </w:rPr>
            </w:pPr>
            <w:r>
              <w:rPr>
                <w:b/>
                <w:sz w:val="18"/>
              </w:rPr>
              <w:t>Esbonio rheolau'r gêm:</w:t>
            </w:r>
          </w:p>
          <w:p w14:paraId="3941D5D1" w14:textId="0CDDB14A" w:rsidR="00331DD6" w:rsidRPr="00E77C2B" w:rsidRDefault="00331DD6" w:rsidP="00BE3570">
            <w:pPr>
              <w:pStyle w:val="ListParagraph"/>
              <w:numPr>
                <w:ilvl w:val="0"/>
                <w:numId w:val="2"/>
              </w:numPr>
              <w:rPr>
                <w:sz w:val="18"/>
                <w:szCs w:val="18"/>
              </w:rPr>
            </w:pPr>
            <w:r>
              <w:rPr>
                <w:sz w:val="18"/>
              </w:rPr>
              <w:t>Dim ond un grŵp a all ymweld ag eiddo ar unrhyw bryd.</w:t>
            </w:r>
          </w:p>
          <w:p w14:paraId="6BF2ED98" w14:textId="2FD8435A" w:rsidR="00331DD6" w:rsidRDefault="00331DD6" w:rsidP="00093525">
            <w:pPr>
              <w:pStyle w:val="ListParagraph"/>
              <w:numPr>
                <w:ilvl w:val="0"/>
                <w:numId w:val="2"/>
              </w:numPr>
              <w:rPr>
                <w:sz w:val="18"/>
                <w:szCs w:val="18"/>
              </w:rPr>
            </w:pPr>
            <w:r>
              <w:rPr>
                <w:sz w:val="18"/>
              </w:rPr>
              <w:t>Gall grwpiau a landlordiaid ddod i gytundeb ar rentu eiddo ar unrhyw bryd.</w:t>
            </w:r>
          </w:p>
          <w:p w14:paraId="2FCC6C6B" w14:textId="0DCC6C7C" w:rsidR="00331DD6" w:rsidRPr="004B7438" w:rsidRDefault="00331DD6" w:rsidP="004B7438">
            <w:pPr>
              <w:pStyle w:val="ListParagraph"/>
              <w:numPr>
                <w:ilvl w:val="0"/>
                <w:numId w:val="11"/>
              </w:numPr>
              <w:rPr>
                <w:sz w:val="18"/>
                <w:szCs w:val="18"/>
              </w:rPr>
            </w:pPr>
            <w:r>
              <w:rPr>
                <w:sz w:val="18"/>
              </w:rPr>
              <w:t>Mae pob eiddo ar gyfer pum unigolyn, beth bynnag fo maint eich tîm!</w:t>
            </w:r>
          </w:p>
          <w:p w14:paraId="1DA175B3" w14:textId="77777777" w:rsidR="00331DD6" w:rsidRDefault="00331DD6" w:rsidP="00545B2C">
            <w:pPr>
              <w:rPr>
                <w:sz w:val="18"/>
                <w:szCs w:val="18"/>
              </w:rPr>
            </w:pPr>
          </w:p>
          <w:p w14:paraId="5068065C" w14:textId="012AF5B8" w:rsidR="00331DD6" w:rsidRPr="007351FE" w:rsidRDefault="00331DD6" w:rsidP="00545B2C">
            <w:pPr>
              <w:rPr>
                <w:b/>
                <w:sz w:val="18"/>
                <w:szCs w:val="18"/>
              </w:rPr>
            </w:pPr>
            <w:r>
              <w:rPr>
                <w:b/>
                <w:sz w:val="18"/>
              </w:rPr>
              <w:t>Chwarae'r gêm:</w:t>
            </w:r>
          </w:p>
          <w:p w14:paraId="03A1D04C" w14:textId="766A8BB6" w:rsidR="00331DD6" w:rsidRDefault="00331DD6" w:rsidP="00B02FEC">
            <w:pPr>
              <w:pStyle w:val="ListParagraph"/>
              <w:numPr>
                <w:ilvl w:val="0"/>
                <w:numId w:val="3"/>
              </w:numPr>
              <w:rPr>
                <w:sz w:val="18"/>
                <w:szCs w:val="18"/>
              </w:rPr>
            </w:pPr>
            <w:r>
              <w:rPr>
                <w:sz w:val="18"/>
              </w:rPr>
              <w:lastRenderedPageBreak/>
              <w:t>Rhowch bum munud i'r tenantiaid drafod eu hymagwedd a'u blaenoriaethau. Dangoswch sleid gyntaf y rhestr jargon ac esboniwch beth yw blaendal a beth yw cynllun achrediad.</w:t>
            </w:r>
          </w:p>
          <w:p w14:paraId="0704C699" w14:textId="77777777" w:rsidR="00331DD6" w:rsidRPr="00B02FEC" w:rsidRDefault="00331DD6" w:rsidP="00B02FEC">
            <w:pPr>
              <w:rPr>
                <w:sz w:val="18"/>
                <w:szCs w:val="18"/>
              </w:rPr>
            </w:pPr>
          </w:p>
          <w:p w14:paraId="3BC41E12" w14:textId="27803BF9" w:rsidR="00331DD6" w:rsidRPr="00B02FEC" w:rsidRDefault="00331DD6" w:rsidP="00B02FEC">
            <w:pPr>
              <w:pStyle w:val="ListParagraph"/>
              <w:numPr>
                <w:ilvl w:val="0"/>
                <w:numId w:val="3"/>
              </w:numPr>
              <w:rPr>
                <w:sz w:val="18"/>
                <w:szCs w:val="18"/>
              </w:rPr>
            </w:pPr>
            <w:r>
              <w:rPr>
                <w:sz w:val="18"/>
              </w:rPr>
              <w:t>Yn y cyfamser, gofynnwch i'r landlordiaid/asiantau gosod ddarllen drwy eu hysbyseb eiddo a'u dogfen briffio. Dwedwch wrthyn nhw mai eu prif amcan yw cael rhywun i rentu eu tŷ ac anogwch nhw i gadw at eu cymeriadau, yn enwedig os gofynnir cwestiwn ac nid yw'r ateb iddo yn eu dogfen briffio. Dwedwch wrthynt i eistedd wrth ddesgiau o gwmpas yr ystafell (os yw'n bosib) gyda'u hysbysebion eiddo ar ddangos, gyda chadeiriau ar gyfer y rheiny sy'n chwilio am dŷ.</w:t>
            </w:r>
          </w:p>
          <w:p w14:paraId="4EA6994E" w14:textId="77777777" w:rsidR="00331DD6" w:rsidRDefault="00331DD6" w:rsidP="00545B2C">
            <w:pPr>
              <w:pStyle w:val="ListParagraph"/>
              <w:ind w:left="360"/>
              <w:rPr>
                <w:sz w:val="18"/>
                <w:szCs w:val="18"/>
              </w:rPr>
            </w:pPr>
          </w:p>
          <w:p w14:paraId="68543341" w14:textId="707ECDEF" w:rsidR="00331DD6" w:rsidRDefault="00331DD6" w:rsidP="00BE3570">
            <w:pPr>
              <w:pStyle w:val="ListParagraph"/>
              <w:numPr>
                <w:ilvl w:val="0"/>
                <w:numId w:val="3"/>
              </w:numPr>
              <w:rPr>
                <w:sz w:val="18"/>
                <w:szCs w:val="18"/>
              </w:rPr>
            </w:pPr>
            <w:r>
              <w:rPr>
                <w:sz w:val="18"/>
              </w:rPr>
              <w:t xml:space="preserve">Ar ôl pum munud, cyhoeddwch y gall ceiswyr tŷ nawr ymweld ag eiddo a siarad ag asiantau gosod/landlordiaid. Eglurwch eu bod yn ymweld â'r tai (nid yn trefnu ymweliadau). Rhowch </w:t>
            </w:r>
            <w:r>
              <w:rPr>
                <w:b/>
                <w:sz w:val="18"/>
              </w:rPr>
              <w:t>“gerdyn blaendal”</w:t>
            </w:r>
            <w:r>
              <w:rPr>
                <w:sz w:val="18"/>
              </w:rPr>
              <w:t xml:space="preserve"> i bob grŵp iddynt ei ddefnyddio os ydynt yn dymuno.</w:t>
            </w:r>
          </w:p>
          <w:p w14:paraId="468CD7E6" w14:textId="77777777" w:rsidR="00331DD6" w:rsidRPr="00093525" w:rsidRDefault="00331DD6" w:rsidP="00093525">
            <w:pPr>
              <w:pStyle w:val="ListParagraph"/>
              <w:rPr>
                <w:sz w:val="18"/>
                <w:szCs w:val="18"/>
              </w:rPr>
            </w:pPr>
          </w:p>
          <w:p w14:paraId="31207DF4" w14:textId="1C13195F" w:rsidR="00331DD6" w:rsidRDefault="00331DD6" w:rsidP="00BE3570">
            <w:pPr>
              <w:pStyle w:val="ListParagraph"/>
              <w:numPr>
                <w:ilvl w:val="0"/>
                <w:numId w:val="3"/>
              </w:numPr>
              <w:rPr>
                <w:sz w:val="18"/>
                <w:szCs w:val="18"/>
              </w:rPr>
            </w:pPr>
            <w:r>
              <w:rPr>
                <w:i/>
                <w:sz w:val="18"/>
              </w:rPr>
              <w:t xml:space="preserve">Ar ôl deng munud o grwydro, stopiwch y gêm a chyflwynwch y </w:t>
            </w:r>
            <w:r>
              <w:rPr>
                <w:b/>
                <w:i/>
                <w:sz w:val="18"/>
              </w:rPr>
              <w:t>"rhestr wirio chwilio am dŷ"</w:t>
            </w:r>
            <w:r>
              <w:rPr>
                <w:i/>
                <w:sz w:val="18"/>
              </w:rPr>
              <w:t xml:space="preserve"> a'r canllawiau </w:t>
            </w:r>
            <w:r>
              <w:rPr>
                <w:b/>
                <w:i/>
                <w:sz w:val="18"/>
              </w:rPr>
              <w:t>‘Byddwch yn glir ar ffioedd a thrwyddedu’</w:t>
            </w:r>
            <w:r>
              <w:rPr>
                <w:i/>
                <w:sz w:val="18"/>
              </w:rPr>
              <w:t>.</w:t>
            </w:r>
            <w:r>
              <w:rPr>
                <w:sz w:val="18"/>
              </w:rPr>
              <w:t xml:space="preserve"> Gofynnwch i'r grwpiau ail-ymgynnull a defnyddio eu rhestr wirio i'w helpu i benderfynu. Dangoswch y sleid esbonio jargon iddynt ac esboniwch y termau pwysig.</w:t>
            </w:r>
          </w:p>
          <w:p w14:paraId="489505B2" w14:textId="77777777" w:rsidR="00331DD6" w:rsidRPr="00CC1B87" w:rsidRDefault="00331DD6" w:rsidP="00CC1B87">
            <w:pPr>
              <w:rPr>
                <w:sz w:val="18"/>
                <w:szCs w:val="18"/>
              </w:rPr>
            </w:pPr>
          </w:p>
          <w:p w14:paraId="2D48051D" w14:textId="65E09C32" w:rsidR="00331DD6" w:rsidRPr="00C83B54" w:rsidRDefault="00331DD6" w:rsidP="001C07E6">
            <w:pPr>
              <w:pStyle w:val="ListParagraph"/>
              <w:numPr>
                <w:ilvl w:val="0"/>
                <w:numId w:val="3"/>
              </w:numPr>
              <w:rPr>
                <w:color w:val="FF0000"/>
                <w:sz w:val="18"/>
                <w:szCs w:val="18"/>
              </w:rPr>
            </w:pPr>
            <w:r>
              <w:rPr>
                <w:sz w:val="18"/>
              </w:rPr>
              <w:t>Dwedwch wrth y rheiny sy'n chwilio am dŷ fod ganddynt ddeng munud yn weddill i sicrhau tŷ os nad ydynt wedi gwneud hynny eisoes. Ar ôl deng munud, dewch â'r grŵp yn ôl at ei gilydd.</w:t>
            </w:r>
          </w:p>
          <w:p w14:paraId="0BD132B9" w14:textId="77777777" w:rsidR="0078257E" w:rsidRDefault="0078257E" w:rsidP="00C83B54"/>
          <w:p w14:paraId="013F305D" w14:textId="64BD4580" w:rsidR="0078257E" w:rsidRPr="00C83B54" w:rsidRDefault="0078257E" w:rsidP="00C83B54">
            <w:pPr>
              <w:rPr>
                <w:color w:val="FF0000"/>
                <w:sz w:val="18"/>
                <w:szCs w:val="18"/>
              </w:rPr>
            </w:pPr>
          </w:p>
        </w:tc>
        <w:tc>
          <w:tcPr>
            <w:tcW w:w="1559" w:type="dxa"/>
            <w:shd w:val="clear" w:color="auto" w:fill="FFFFFF"/>
            <w:tcMar>
              <w:top w:w="0" w:type="dxa"/>
              <w:left w:w="108" w:type="dxa"/>
              <w:bottom w:w="0" w:type="dxa"/>
              <w:right w:w="108" w:type="dxa"/>
            </w:tcMar>
          </w:tcPr>
          <w:p w14:paraId="40DFB595" w14:textId="7ECDA9AE" w:rsidR="00326F20" w:rsidRPr="00601CCA" w:rsidRDefault="00326F20" w:rsidP="00545B2C">
            <w:pPr>
              <w:rPr>
                <w:sz w:val="18"/>
                <w:szCs w:val="18"/>
              </w:rPr>
            </w:pPr>
          </w:p>
          <w:p w14:paraId="3EC9FD0F" w14:textId="44892730" w:rsidR="00955C6A" w:rsidRDefault="00574F9D" w:rsidP="00545B2C">
            <w:pPr>
              <w:rPr>
                <w:sz w:val="18"/>
                <w:szCs w:val="18"/>
              </w:rPr>
            </w:pPr>
            <w:r>
              <w:rPr>
                <w:sz w:val="18"/>
              </w:rPr>
              <w:t>Sleid: Chwilio am dŷ</w:t>
            </w:r>
          </w:p>
          <w:p w14:paraId="5CB73DD4" w14:textId="164BAD50" w:rsidR="00326F20" w:rsidRDefault="00326F20" w:rsidP="00545B2C">
            <w:pPr>
              <w:rPr>
                <w:sz w:val="18"/>
                <w:szCs w:val="18"/>
              </w:rPr>
            </w:pPr>
          </w:p>
          <w:p w14:paraId="35DDBA95" w14:textId="77777777" w:rsidR="00326F20" w:rsidRDefault="00326F20" w:rsidP="00545B2C">
            <w:pPr>
              <w:rPr>
                <w:sz w:val="18"/>
                <w:szCs w:val="18"/>
              </w:rPr>
            </w:pPr>
          </w:p>
          <w:p w14:paraId="674E7134" w14:textId="77777777" w:rsidR="00574F9D" w:rsidRDefault="00574F9D" w:rsidP="00545B2C">
            <w:pPr>
              <w:rPr>
                <w:sz w:val="18"/>
                <w:szCs w:val="18"/>
              </w:rPr>
            </w:pPr>
          </w:p>
          <w:p w14:paraId="4A0E5FDE" w14:textId="688278DE" w:rsidR="00331DD6" w:rsidRPr="00601CCA" w:rsidRDefault="00331DD6" w:rsidP="00545B2C">
            <w:pPr>
              <w:rPr>
                <w:sz w:val="18"/>
                <w:szCs w:val="18"/>
              </w:rPr>
            </w:pPr>
          </w:p>
          <w:p w14:paraId="4CE77885" w14:textId="360E1B03" w:rsidR="00331DD6" w:rsidRPr="00601CCA" w:rsidRDefault="00331DD6" w:rsidP="00545B2C">
            <w:pPr>
              <w:rPr>
                <w:sz w:val="18"/>
                <w:szCs w:val="18"/>
              </w:rPr>
            </w:pPr>
          </w:p>
          <w:p w14:paraId="67075464" w14:textId="562F08E5" w:rsidR="00331DD6" w:rsidRPr="00601CCA" w:rsidRDefault="00331DD6" w:rsidP="00545B2C">
            <w:pPr>
              <w:rPr>
                <w:sz w:val="18"/>
                <w:szCs w:val="18"/>
              </w:rPr>
            </w:pPr>
          </w:p>
          <w:p w14:paraId="1F3D6482" w14:textId="65752BFB" w:rsidR="00331DD6" w:rsidRPr="00601CCA" w:rsidRDefault="00331DD6" w:rsidP="00545B2C">
            <w:pPr>
              <w:rPr>
                <w:sz w:val="18"/>
                <w:szCs w:val="18"/>
              </w:rPr>
            </w:pPr>
          </w:p>
          <w:p w14:paraId="1145A373" w14:textId="5B252083" w:rsidR="00331DD6" w:rsidRPr="00601CCA" w:rsidRDefault="00331DD6" w:rsidP="00545B2C">
            <w:pPr>
              <w:rPr>
                <w:sz w:val="18"/>
                <w:szCs w:val="18"/>
              </w:rPr>
            </w:pPr>
          </w:p>
          <w:p w14:paraId="079D3BA2" w14:textId="10DE5777" w:rsidR="00331DD6" w:rsidRPr="00601CCA" w:rsidRDefault="00331DD6" w:rsidP="00545B2C">
            <w:pPr>
              <w:rPr>
                <w:sz w:val="18"/>
                <w:szCs w:val="18"/>
              </w:rPr>
            </w:pPr>
          </w:p>
          <w:p w14:paraId="260298D4" w14:textId="77777777" w:rsidR="006926A5" w:rsidRDefault="006926A5" w:rsidP="00545B2C">
            <w:pPr>
              <w:rPr>
                <w:sz w:val="18"/>
                <w:szCs w:val="18"/>
              </w:rPr>
            </w:pPr>
          </w:p>
          <w:p w14:paraId="4CADB835" w14:textId="77777777" w:rsidR="006926A5" w:rsidRDefault="006926A5" w:rsidP="00545B2C">
            <w:pPr>
              <w:rPr>
                <w:sz w:val="18"/>
                <w:szCs w:val="18"/>
              </w:rPr>
            </w:pPr>
          </w:p>
          <w:p w14:paraId="3F80B620" w14:textId="77777777" w:rsidR="006926A5" w:rsidRDefault="006926A5" w:rsidP="00545B2C">
            <w:pPr>
              <w:rPr>
                <w:sz w:val="18"/>
                <w:szCs w:val="18"/>
              </w:rPr>
            </w:pPr>
          </w:p>
          <w:p w14:paraId="47D7C08B" w14:textId="77777777" w:rsidR="006926A5" w:rsidRDefault="006926A5" w:rsidP="00545B2C">
            <w:pPr>
              <w:rPr>
                <w:sz w:val="18"/>
                <w:szCs w:val="18"/>
              </w:rPr>
            </w:pPr>
          </w:p>
          <w:p w14:paraId="19D27281" w14:textId="2A351A30" w:rsidR="00331DD6" w:rsidRDefault="00331DD6" w:rsidP="00545B2C">
            <w:pPr>
              <w:rPr>
                <w:sz w:val="18"/>
                <w:szCs w:val="18"/>
              </w:rPr>
            </w:pPr>
            <w:r>
              <w:rPr>
                <w:sz w:val="18"/>
              </w:rPr>
              <w:t>Hysbysebion eiddo, dogfennau briffio landlordiaid, cytundebau, trwyddedau a thystysgrifau</w:t>
            </w:r>
          </w:p>
          <w:p w14:paraId="3B0262F2" w14:textId="77777777" w:rsidR="006926A5" w:rsidRDefault="006926A5" w:rsidP="006926A5">
            <w:pPr>
              <w:rPr>
                <w:sz w:val="18"/>
                <w:szCs w:val="18"/>
              </w:rPr>
            </w:pPr>
          </w:p>
          <w:p w14:paraId="5146D913" w14:textId="77777777" w:rsidR="006926A5" w:rsidRPr="00601CCA" w:rsidRDefault="006926A5" w:rsidP="006926A5">
            <w:pPr>
              <w:rPr>
                <w:sz w:val="18"/>
                <w:szCs w:val="18"/>
              </w:rPr>
            </w:pPr>
            <w:r>
              <w:rPr>
                <w:sz w:val="18"/>
              </w:rPr>
              <w:t>Sleid: Barod, Gan bwyll, Rhentu!</w:t>
            </w:r>
          </w:p>
          <w:p w14:paraId="48A87CDD" w14:textId="77777777" w:rsidR="00955C6A" w:rsidRDefault="00955C6A" w:rsidP="00545B2C">
            <w:pPr>
              <w:rPr>
                <w:sz w:val="18"/>
                <w:szCs w:val="18"/>
              </w:rPr>
            </w:pPr>
          </w:p>
          <w:p w14:paraId="02CB0E8B" w14:textId="77777777" w:rsidR="00955C6A" w:rsidRDefault="00955C6A" w:rsidP="00545B2C">
            <w:pPr>
              <w:rPr>
                <w:sz w:val="18"/>
                <w:szCs w:val="18"/>
              </w:rPr>
            </w:pPr>
          </w:p>
          <w:p w14:paraId="16F7554A" w14:textId="77777777" w:rsidR="00326F20" w:rsidRDefault="00326F20" w:rsidP="00545B2C">
            <w:pPr>
              <w:rPr>
                <w:sz w:val="18"/>
                <w:szCs w:val="18"/>
              </w:rPr>
            </w:pPr>
          </w:p>
          <w:p w14:paraId="203E3F00" w14:textId="5A3062CE" w:rsidR="00331DD6" w:rsidRDefault="00331DD6" w:rsidP="00545B2C">
            <w:pPr>
              <w:rPr>
                <w:sz w:val="18"/>
                <w:szCs w:val="18"/>
              </w:rPr>
            </w:pPr>
            <w:r>
              <w:rPr>
                <w:sz w:val="18"/>
              </w:rPr>
              <w:lastRenderedPageBreak/>
              <w:t>Sleid: Esbonio Jargon</w:t>
            </w:r>
          </w:p>
          <w:p w14:paraId="302EB4E8" w14:textId="77777777" w:rsidR="00331DD6" w:rsidRDefault="00331DD6" w:rsidP="00545B2C">
            <w:pPr>
              <w:rPr>
                <w:sz w:val="18"/>
                <w:szCs w:val="18"/>
              </w:rPr>
            </w:pPr>
          </w:p>
          <w:p w14:paraId="27142568" w14:textId="77777777" w:rsidR="00331DD6" w:rsidRDefault="00331DD6" w:rsidP="00545B2C">
            <w:pPr>
              <w:rPr>
                <w:sz w:val="18"/>
                <w:szCs w:val="18"/>
              </w:rPr>
            </w:pPr>
          </w:p>
          <w:p w14:paraId="7B9C0B0D" w14:textId="77777777" w:rsidR="002D48C7" w:rsidRDefault="002D48C7" w:rsidP="00545B2C">
            <w:pPr>
              <w:rPr>
                <w:color w:val="FF0000"/>
                <w:sz w:val="18"/>
                <w:szCs w:val="18"/>
              </w:rPr>
            </w:pPr>
          </w:p>
          <w:p w14:paraId="2C60F8D2" w14:textId="77777777" w:rsidR="002D48C7" w:rsidRDefault="002D48C7" w:rsidP="00545B2C">
            <w:pPr>
              <w:rPr>
                <w:color w:val="FF0000"/>
                <w:sz w:val="18"/>
                <w:szCs w:val="18"/>
              </w:rPr>
            </w:pPr>
          </w:p>
          <w:p w14:paraId="1F3656F3" w14:textId="77777777" w:rsidR="002D48C7" w:rsidRDefault="002D48C7" w:rsidP="00545B2C">
            <w:pPr>
              <w:rPr>
                <w:color w:val="FF0000"/>
                <w:sz w:val="18"/>
                <w:szCs w:val="18"/>
              </w:rPr>
            </w:pPr>
          </w:p>
          <w:p w14:paraId="02B266C6" w14:textId="77777777" w:rsidR="002D48C7" w:rsidRDefault="002D48C7" w:rsidP="00545B2C">
            <w:pPr>
              <w:rPr>
                <w:color w:val="FF0000"/>
                <w:sz w:val="18"/>
                <w:szCs w:val="18"/>
              </w:rPr>
            </w:pPr>
          </w:p>
          <w:p w14:paraId="7D8987FC" w14:textId="77777777" w:rsidR="00EF000B" w:rsidRDefault="00EF000B" w:rsidP="00545B2C">
            <w:pPr>
              <w:rPr>
                <w:color w:val="FF0000"/>
                <w:sz w:val="18"/>
                <w:szCs w:val="18"/>
              </w:rPr>
            </w:pPr>
          </w:p>
          <w:p w14:paraId="111D59C7" w14:textId="77777777" w:rsidR="002D48C7" w:rsidRDefault="002D48C7" w:rsidP="00545B2C">
            <w:pPr>
              <w:rPr>
                <w:color w:val="FF0000"/>
                <w:sz w:val="18"/>
                <w:szCs w:val="18"/>
              </w:rPr>
            </w:pPr>
          </w:p>
          <w:p w14:paraId="2E09E257" w14:textId="77777777" w:rsidR="002D48C7" w:rsidRPr="002D48C7" w:rsidRDefault="002D48C7" w:rsidP="00545B2C">
            <w:pPr>
              <w:rPr>
                <w:sz w:val="18"/>
                <w:szCs w:val="18"/>
              </w:rPr>
            </w:pPr>
          </w:p>
          <w:p w14:paraId="54463A41" w14:textId="02063F2D" w:rsidR="00331DD6" w:rsidRPr="002D48C7" w:rsidRDefault="00331DD6" w:rsidP="00545B2C">
            <w:pPr>
              <w:rPr>
                <w:sz w:val="18"/>
                <w:szCs w:val="18"/>
              </w:rPr>
            </w:pPr>
            <w:r>
              <w:rPr>
                <w:sz w:val="18"/>
              </w:rPr>
              <w:t>Cardiau blaendal</w:t>
            </w:r>
          </w:p>
          <w:p w14:paraId="4782F58F" w14:textId="77777777" w:rsidR="00955C6A" w:rsidRDefault="00955C6A" w:rsidP="00545B2C">
            <w:pPr>
              <w:rPr>
                <w:sz w:val="18"/>
                <w:szCs w:val="18"/>
              </w:rPr>
            </w:pPr>
          </w:p>
          <w:p w14:paraId="2EF5C6DF" w14:textId="77777777" w:rsidR="00955C6A" w:rsidRDefault="00955C6A" w:rsidP="00545B2C">
            <w:pPr>
              <w:rPr>
                <w:sz w:val="18"/>
                <w:szCs w:val="18"/>
              </w:rPr>
            </w:pPr>
          </w:p>
          <w:p w14:paraId="17115F92" w14:textId="77777777" w:rsidR="00331DD6" w:rsidRDefault="00331DD6" w:rsidP="00545B2C">
            <w:pPr>
              <w:rPr>
                <w:sz w:val="18"/>
                <w:szCs w:val="18"/>
              </w:rPr>
            </w:pPr>
            <w:r>
              <w:rPr>
                <w:sz w:val="18"/>
              </w:rPr>
              <w:t xml:space="preserve">Copïau o'r rhestr wirio chwilio am dŷ </w:t>
            </w:r>
          </w:p>
          <w:p w14:paraId="68D97B59" w14:textId="77777777" w:rsidR="00331DD6" w:rsidRDefault="00331DD6" w:rsidP="00545B2C">
            <w:pPr>
              <w:rPr>
                <w:sz w:val="18"/>
                <w:szCs w:val="18"/>
              </w:rPr>
            </w:pPr>
          </w:p>
          <w:p w14:paraId="1D38BA9E" w14:textId="64A80D76" w:rsidR="00331DD6" w:rsidRPr="00601CCA" w:rsidRDefault="00331DD6" w:rsidP="001C07E6">
            <w:pPr>
              <w:rPr>
                <w:sz w:val="18"/>
                <w:szCs w:val="18"/>
              </w:rPr>
            </w:pPr>
            <w:r>
              <w:rPr>
                <w:sz w:val="18"/>
              </w:rPr>
              <w:t>Sleid: Esbonio rhagor o jargon</w:t>
            </w:r>
          </w:p>
        </w:tc>
      </w:tr>
      <w:tr w:rsidR="00331DD6" w14:paraId="7BB5C8EE" w14:textId="77777777" w:rsidTr="00EB12EA">
        <w:tc>
          <w:tcPr>
            <w:tcW w:w="851" w:type="dxa"/>
            <w:shd w:val="clear" w:color="auto" w:fill="FFFFFF"/>
            <w:tcMar>
              <w:top w:w="0" w:type="dxa"/>
              <w:left w:w="108" w:type="dxa"/>
              <w:bottom w:w="0" w:type="dxa"/>
              <w:right w:w="108" w:type="dxa"/>
            </w:tcMar>
          </w:tcPr>
          <w:p w14:paraId="081A29FF" w14:textId="77777777" w:rsidR="00EF000B" w:rsidRDefault="00EF000B" w:rsidP="00545B2C">
            <w:pPr>
              <w:rPr>
                <w:sz w:val="18"/>
                <w:szCs w:val="18"/>
              </w:rPr>
            </w:pPr>
          </w:p>
          <w:p w14:paraId="04A37855" w14:textId="117D8991" w:rsidR="00331DD6" w:rsidRPr="00EC367A" w:rsidRDefault="00B93BBD" w:rsidP="00545B2C">
            <w:pPr>
              <w:rPr>
                <w:sz w:val="18"/>
                <w:szCs w:val="18"/>
              </w:rPr>
            </w:pPr>
            <w:r>
              <w:rPr>
                <w:sz w:val="18"/>
              </w:rPr>
              <w:t>5 munud</w:t>
            </w:r>
          </w:p>
        </w:tc>
        <w:tc>
          <w:tcPr>
            <w:tcW w:w="7513" w:type="dxa"/>
            <w:shd w:val="clear" w:color="auto" w:fill="FFFFFF"/>
            <w:tcMar>
              <w:top w:w="0" w:type="dxa"/>
              <w:left w:w="108" w:type="dxa"/>
              <w:bottom w:w="0" w:type="dxa"/>
              <w:right w:w="108" w:type="dxa"/>
            </w:tcMar>
          </w:tcPr>
          <w:p w14:paraId="0486E15E" w14:textId="77777777" w:rsidR="009F3CAC" w:rsidRDefault="009F3CAC" w:rsidP="001C07E6">
            <w:pPr>
              <w:rPr>
                <w:b/>
                <w:sz w:val="24"/>
              </w:rPr>
            </w:pPr>
          </w:p>
          <w:p w14:paraId="03C397F9" w14:textId="45808C9E" w:rsidR="001C07E6" w:rsidRPr="008E0757" w:rsidRDefault="001C07E6" w:rsidP="001C07E6">
            <w:pPr>
              <w:rPr>
                <w:b/>
                <w:sz w:val="24"/>
              </w:rPr>
            </w:pPr>
            <w:r>
              <w:rPr>
                <w:b/>
                <w:sz w:val="24"/>
              </w:rPr>
              <w:t>Adborth Barod, Gan bwyll, Rhentu</w:t>
            </w:r>
          </w:p>
          <w:p w14:paraId="2C44F931" w14:textId="77777777" w:rsidR="001C07E6" w:rsidRDefault="001C07E6" w:rsidP="00500FF0"/>
          <w:p w14:paraId="3B6F986E" w14:textId="426DA3FE" w:rsidR="00500FF0" w:rsidRPr="00500FF0" w:rsidRDefault="00500FF0" w:rsidP="00500FF0">
            <w:pPr>
              <w:rPr>
                <w:b/>
                <w:sz w:val="18"/>
                <w:szCs w:val="18"/>
              </w:rPr>
            </w:pPr>
            <w:r>
              <w:rPr>
                <w:b/>
              </w:rPr>
              <w:t>Gofynnwch i'r holl grŵp:</w:t>
            </w:r>
          </w:p>
          <w:p w14:paraId="6D189F98" w14:textId="77777777" w:rsidR="001C07E6" w:rsidRPr="00E77C2B" w:rsidRDefault="001C07E6" w:rsidP="001C07E6">
            <w:pPr>
              <w:pStyle w:val="ListParagraph"/>
              <w:numPr>
                <w:ilvl w:val="0"/>
                <w:numId w:val="2"/>
              </w:numPr>
              <w:rPr>
                <w:sz w:val="18"/>
                <w:szCs w:val="18"/>
              </w:rPr>
            </w:pPr>
            <w:r>
              <w:rPr>
                <w:sz w:val="18"/>
              </w:rPr>
              <w:t>A lwyddodd unrhyw un i arwyddo cytundeb neu i dalu blaendal? Os felly, a yw pawb yn eich grŵp yn hapus â hynny? Os felly, pam? Os na, pam ddim?</w:t>
            </w:r>
          </w:p>
          <w:p w14:paraId="64AF7F68" w14:textId="77777777" w:rsidR="001C07E6" w:rsidRDefault="001C07E6" w:rsidP="001C07E6">
            <w:pPr>
              <w:pStyle w:val="ListParagraph"/>
              <w:numPr>
                <w:ilvl w:val="0"/>
                <w:numId w:val="2"/>
              </w:numPr>
              <w:rPr>
                <w:sz w:val="18"/>
                <w:szCs w:val="18"/>
              </w:rPr>
            </w:pPr>
            <w:r>
              <w:rPr>
                <w:sz w:val="18"/>
              </w:rPr>
              <w:t>A wnaeth bod â'r rhestr wirio newid eich strategaeth neu flaenoriaethau?</w:t>
            </w:r>
          </w:p>
          <w:p w14:paraId="3BB795EB" w14:textId="77777777" w:rsidR="001C07E6" w:rsidRPr="00E77C2B" w:rsidRDefault="001C07E6" w:rsidP="001C07E6">
            <w:pPr>
              <w:pStyle w:val="ListParagraph"/>
              <w:numPr>
                <w:ilvl w:val="0"/>
                <w:numId w:val="2"/>
              </w:numPr>
              <w:rPr>
                <w:sz w:val="18"/>
                <w:szCs w:val="18"/>
              </w:rPr>
            </w:pPr>
            <w:r>
              <w:rPr>
                <w:sz w:val="18"/>
              </w:rPr>
              <w:t>A geisiodd unrhyw un gyd-drafod?</w:t>
            </w:r>
          </w:p>
          <w:p w14:paraId="0CFF29BF" w14:textId="77777777" w:rsidR="001C07E6" w:rsidRDefault="001C07E6" w:rsidP="001C07E6">
            <w:pPr>
              <w:rPr>
                <w:b/>
                <w:sz w:val="18"/>
                <w:szCs w:val="18"/>
              </w:rPr>
            </w:pPr>
          </w:p>
          <w:p w14:paraId="33F141E7" w14:textId="77777777" w:rsidR="001C07E6" w:rsidRPr="006826B7" w:rsidRDefault="001C07E6" w:rsidP="001C07E6">
            <w:pPr>
              <w:rPr>
                <w:b/>
                <w:sz w:val="18"/>
                <w:szCs w:val="18"/>
              </w:rPr>
            </w:pPr>
            <w:r>
              <w:rPr>
                <w:b/>
                <w:sz w:val="18"/>
              </w:rPr>
              <w:t>Esbonio'r sleid nesaf:</w:t>
            </w:r>
          </w:p>
          <w:p w14:paraId="497A19A1" w14:textId="77777777" w:rsidR="001C07E6" w:rsidRPr="00A0687C" w:rsidRDefault="001C07E6" w:rsidP="001C07E6">
            <w:pPr>
              <w:rPr>
                <w:i/>
                <w:sz w:val="18"/>
                <w:szCs w:val="18"/>
              </w:rPr>
            </w:pPr>
            <w:r>
              <w:rPr>
                <w:i/>
                <w:sz w:val="18"/>
              </w:rPr>
              <w:t xml:space="preserve">Gall chwilio am dŷ fod yn ddryslyd iawn, a gallwch fod dan lawer o bwysedd oddi wrth landlordiaid ac asiantaethau gosod i arwyddo cytundeb yn gynnar yn y flwyddyn neu heb gael amser i'w ystyried yn drylwyr. Un o'r pethau pwysicaf yw </w:t>
            </w:r>
            <w:r>
              <w:rPr>
                <w:b/>
                <w:i/>
                <w:sz w:val="18"/>
              </w:rPr>
              <w:t>peidio â mynd i banig</w:t>
            </w:r>
            <w:r>
              <w:rPr>
                <w:i/>
                <w:sz w:val="18"/>
              </w:rPr>
              <w:t>!</w:t>
            </w:r>
          </w:p>
          <w:p w14:paraId="6C35FFBD" w14:textId="77777777" w:rsidR="001C07E6" w:rsidRDefault="001C07E6" w:rsidP="001C07E6">
            <w:pPr>
              <w:rPr>
                <w:i/>
                <w:sz w:val="18"/>
                <w:szCs w:val="18"/>
              </w:rPr>
            </w:pPr>
          </w:p>
          <w:p w14:paraId="6EA0F616" w14:textId="452C4607" w:rsidR="001C07E6" w:rsidRDefault="006902C8" w:rsidP="001C07E6">
            <w:pPr>
              <w:pStyle w:val="ListParagraph"/>
              <w:numPr>
                <w:ilvl w:val="0"/>
                <w:numId w:val="5"/>
              </w:numPr>
              <w:rPr>
                <w:i/>
                <w:sz w:val="18"/>
                <w:szCs w:val="18"/>
              </w:rPr>
            </w:pPr>
            <w:r>
              <w:rPr>
                <w:i/>
                <w:sz w:val="18"/>
              </w:rPr>
              <w:t xml:space="preserve">Mae un ymhob pump o fyfyrwyr yn arwyddo saith mis ymlaen llaw. Ond pan fyddwch yn chwilio am dŷ mor gynnar, gallwch fod yn talu mwy am eich tŷ ac mae mwy o berygl i'ch sefyllfa newid. </w:t>
            </w:r>
          </w:p>
          <w:p w14:paraId="4FFFC557" w14:textId="77777777" w:rsidR="001C07E6" w:rsidRPr="007B5DC7" w:rsidRDefault="001C07E6" w:rsidP="001C07E6">
            <w:pPr>
              <w:pStyle w:val="ListParagraph"/>
              <w:numPr>
                <w:ilvl w:val="0"/>
                <w:numId w:val="5"/>
              </w:numPr>
              <w:rPr>
                <w:i/>
                <w:sz w:val="18"/>
                <w:szCs w:val="18"/>
              </w:rPr>
            </w:pPr>
            <w:r>
              <w:rPr>
                <w:i/>
                <w:sz w:val="18"/>
              </w:rPr>
              <w:t>Yn aml arfer mewn ardaloedd lle mae mwy na digon o dai, mae myfyrwyr dan y mwyaf o bwysedd i arwyddo'n gynnar, felly mynnwch wybod sut mae'r farchnad dai leol. Gofynnwch i'ch hun bob amser, os yw hwn yn fargen mor dda, pam maen nhw ar gymaint o frys i gael gwared ohono?</w:t>
            </w:r>
          </w:p>
          <w:p w14:paraId="22428634" w14:textId="77777777" w:rsidR="001C07E6" w:rsidRPr="00FB31BB" w:rsidRDefault="001C07E6" w:rsidP="001C07E6">
            <w:pPr>
              <w:rPr>
                <w:i/>
                <w:color w:val="51C3F9" w:themeColor="accent6"/>
                <w:sz w:val="18"/>
                <w:szCs w:val="18"/>
              </w:rPr>
            </w:pPr>
          </w:p>
          <w:p w14:paraId="6D234C6F" w14:textId="77777777" w:rsidR="001C07E6" w:rsidRPr="00FB31BB" w:rsidRDefault="001C07E6" w:rsidP="001C07E6">
            <w:pPr>
              <w:rPr>
                <w:b/>
                <w:color w:val="51C3F9" w:themeColor="accent6"/>
                <w:sz w:val="18"/>
                <w:szCs w:val="18"/>
              </w:rPr>
            </w:pPr>
            <w:r>
              <w:rPr>
                <w:b/>
                <w:color w:val="51C3F9" w:themeColor="accent6"/>
              </w:rPr>
              <w:t>[</w:t>
            </w:r>
            <w:r>
              <w:rPr>
                <w:b/>
                <w:color w:val="51C3F9" w:themeColor="accent6"/>
                <w:sz w:val="18"/>
              </w:rPr>
              <w:t>Ychwanegwch wybodaeth yma ynglŷn â'ch marchnad dai leol: a oes tai dros ben? Pryd yw'r amser gorau i ddechrau chwilio?]</w:t>
            </w:r>
          </w:p>
          <w:p w14:paraId="7E382C77" w14:textId="77777777" w:rsidR="001C07E6" w:rsidRPr="008D69E9" w:rsidRDefault="001C07E6" w:rsidP="001C07E6">
            <w:pPr>
              <w:rPr>
                <w:i/>
                <w:sz w:val="18"/>
                <w:szCs w:val="18"/>
              </w:rPr>
            </w:pPr>
          </w:p>
          <w:p w14:paraId="4C0ED208" w14:textId="77777777" w:rsidR="001C07E6" w:rsidRPr="00A94942" w:rsidRDefault="001C07E6" w:rsidP="00E03B8D">
            <w:pPr>
              <w:pStyle w:val="ListParagraph"/>
              <w:numPr>
                <w:ilvl w:val="0"/>
                <w:numId w:val="33"/>
              </w:numPr>
              <w:rPr>
                <w:i/>
                <w:sz w:val="18"/>
                <w:szCs w:val="18"/>
              </w:rPr>
            </w:pPr>
            <w:r>
              <w:rPr>
                <w:i/>
                <w:sz w:val="18"/>
              </w:rPr>
              <w:t>Sicrhewch eich bod yn ymweld â sawl eiddo gyda landlordiaid gwahanol cyn i chi arwyddo, fel bod modd i chi gymharu rhenti a safonau</w:t>
            </w:r>
          </w:p>
          <w:p w14:paraId="6F9C6009" w14:textId="77777777" w:rsidR="001C07E6" w:rsidRDefault="001C07E6" w:rsidP="001C07E6">
            <w:pPr>
              <w:rPr>
                <w:b/>
                <w:sz w:val="18"/>
                <w:szCs w:val="18"/>
              </w:rPr>
            </w:pPr>
          </w:p>
          <w:p w14:paraId="5D1D1F05" w14:textId="77777777" w:rsidR="001C07E6" w:rsidRPr="00FB31BB" w:rsidRDefault="001C07E6" w:rsidP="001C07E6">
            <w:pPr>
              <w:rPr>
                <w:b/>
                <w:color w:val="51C3F9" w:themeColor="accent6"/>
                <w:sz w:val="18"/>
                <w:szCs w:val="18"/>
              </w:rPr>
            </w:pPr>
            <w:r>
              <w:rPr>
                <w:b/>
                <w:color w:val="51C3F9" w:themeColor="accent6"/>
                <w:sz w:val="18"/>
              </w:rPr>
              <w:t>[Ychwanegwch wybodaeth yma am renti ar gyfartaledd yn eich dinas]</w:t>
            </w:r>
          </w:p>
          <w:p w14:paraId="413BF66E" w14:textId="77777777" w:rsidR="001C07E6" w:rsidRPr="008D69E9" w:rsidRDefault="001C07E6" w:rsidP="001C07E6">
            <w:pPr>
              <w:rPr>
                <w:i/>
                <w:sz w:val="18"/>
                <w:szCs w:val="18"/>
              </w:rPr>
            </w:pPr>
          </w:p>
          <w:p w14:paraId="3469BE37" w14:textId="77777777" w:rsidR="001C07E6" w:rsidRDefault="001C07E6" w:rsidP="00E03B8D">
            <w:pPr>
              <w:pStyle w:val="ListParagraph"/>
              <w:numPr>
                <w:ilvl w:val="0"/>
                <w:numId w:val="32"/>
              </w:numPr>
              <w:rPr>
                <w:i/>
                <w:sz w:val="18"/>
                <w:szCs w:val="18"/>
              </w:rPr>
            </w:pPr>
            <w:r>
              <w:rPr>
                <w:i/>
                <w:sz w:val="18"/>
              </w:rPr>
              <w:t>Ceisiwch gael sgwrs â thenantiaid presennol pan nad yw'r asiant o gwmpas!</w:t>
            </w:r>
          </w:p>
          <w:p w14:paraId="57B31F2B" w14:textId="77777777" w:rsidR="001C07E6" w:rsidRDefault="001C07E6" w:rsidP="00E03B8D">
            <w:pPr>
              <w:pStyle w:val="ListParagraph"/>
              <w:numPr>
                <w:ilvl w:val="0"/>
                <w:numId w:val="32"/>
              </w:numPr>
              <w:rPr>
                <w:i/>
                <w:sz w:val="18"/>
                <w:szCs w:val="18"/>
              </w:rPr>
            </w:pPr>
            <w:r>
              <w:rPr>
                <w:i/>
                <w:sz w:val="18"/>
              </w:rPr>
              <w:t>Sicrhewch fod modd i bawb weld y tŷ os yw'n bosib - mae risgiau mawr pan fyddwch yn arwyddo cytundeb am eiddo nad ydych chi na'ch cydletywyr wedi'i weld.</w:t>
            </w:r>
          </w:p>
          <w:p w14:paraId="0DBF90A3" w14:textId="77777777" w:rsidR="001C07E6" w:rsidRDefault="001C07E6" w:rsidP="00E03B8D">
            <w:pPr>
              <w:pStyle w:val="ListParagraph"/>
              <w:numPr>
                <w:ilvl w:val="0"/>
                <w:numId w:val="32"/>
              </w:numPr>
              <w:rPr>
                <w:i/>
                <w:sz w:val="18"/>
                <w:szCs w:val="18"/>
              </w:rPr>
            </w:pPr>
            <w:r>
              <w:rPr>
                <w:i/>
                <w:sz w:val="18"/>
              </w:rPr>
              <w:t>Dewch â rhestr wirio i'ch helpu chi i gadw llygad allan am y pethau pwysig.</w:t>
            </w:r>
          </w:p>
          <w:p w14:paraId="091C72CB" w14:textId="77777777" w:rsidR="001C07E6" w:rsidRPr="00E85A9E" w:rsidRDefault="001C07E6" w:rsidP="001C07E6">
            <w:pPr>
              <w:rPr>
                <w:b/>
                <w:sz w:val="18"/>
                <w:szCs w:val="18"/>
              </w:rPr>
            </w:pPr>
          </w:p>
          <w:p w14:paraId="236C845B" w14:textId="77777777" w:rsidR="001C07E6" w:rsidRPr="00E85A9E" w:rsidRDefault="001C07E6" w:rsidP="001C07E6">
            <w:pPr>
              <w:rPr>
                <w:b/>
                <w:sz w:val="18"/>
                <w:szCs w:val="18"/>
              </w:rPr>
            </w:pPr>
            <w:r>
              <w:rPr>
                <w:b/>
                <w:sz w:val="18"/>
              </w:rPr>
              <w:t>Esbonio'r sleid nesaf:</w:t>
            </w:r>
          </w:p>
          <w:p w14:paraId="6059958D" w14:textId="63043D01" w:rsidR="001C07E6" w:rsidRDefault="001C07E6" w:rsidP="00E03B8D">
            <w:pPr>
              <w:pStyle w:val="ListParagraph"/>
              <w:numPr>
                <w:ilvl w:val="0"/>
                <w:numId w:val="31"/>
              </w:numPr>
              <w:rPr>
                <w:i/>
                <w:sz w:val="18"/>
                <w:szCs w:val="18"/>
              </w:rPr>
            </w:pPr>
            <w:r>
              <w:rPr>
                <w:i/>
                <w:sz w:val="18"/>
              </w:rPr>
              <w:lastRenderedPageBreak/>
              <w:t>Peidiwch â thalu blaendal cyn i chi fod yn wirioneddol sicr eich bod chi am rentu a'ch bod chi weld gweld sampl o'r cytundeb y byddwch chi'n ei arwyddo. Mynnwch fanylion ysgrifenedig o delerau'r trefniant a'r amgylchiadau y byddai modd i chi gael ad-daliad. Sicrhewch eich bod chi'n cael derbynneb yn ogystal ag enw a chyfeiriad y landlord neu'r asiant.</w:t>
            </w:r>
          </w:p>
          <w:p w14:paraId="67CB3E9A" w14:textId="77777777" w:rsidR="001C07E6" w:rsidRDefault="001C07E6" w:rsidP="00E03B8D">
            <w:pPr>
              <w:pStyle w:val="ListParagraph"/>
              <w:numPr>
                <w:ilvl w:val="0"/>
                <w:numId w:val="31"/>
              </w:numPr>
              <w:rPr>
                <w:i/>
                <w:sz w:val="18"/>
                <w:szCs w:val="18"/>
              </w:rPr>
            </w:pPr>
            <w:r>
              <w:rPr>
                <w:i/>
                <w:sz w:val="18"/>
              </w:rPr>
              <w:t>Gofynnwch a gewch chi fynd â'ch cytundeb i ffwrdd am o leiaf 24 awr cyn ei arwyddo os yw'n bosib, a gofynnwch i'ch UM neu wasanaeth cynghori arall ei wirio. Dylai landlord da ganiatáu i chi wneud hyn</w:t>
            </w:r>
          </w:p>
          <w:p w14:paraId="7B2D87DD" w14:textId="77777777" w:rsidR="001C07E6" w:rsidRDefault="001C07E6" w:rsidP="00E03B8D">
            <w:pPr>
              <w:pStyle w:val="ListParagraph"/>
              <w:numPr>
                <w:ilvl w:val="0"/>
                <w:numId w:val="31"/>
              </w:numPr>
              <w:rPr>
                <w:i/>
                <w:sz w:val="18"/>
                <w:szCs w:val="18"/>
              </w:rPr>
            </w:pPr>
            <w:r>
              <w:rPr>
                <w:i/>
                <w:sz w:val="18"/>
              </w:rPr>
              <w:t>Byddwch yn ddigon hyderus i gyd-drafod, ond gwnewch hynny mewn ffordd adeiladol! Bydd cadw perthynas gadarnhaol â'r landlord/asiant gosod yn ddefnyddiol yn nes ymlaen</w:t>
            </w:r>
          </w:p>
          <w:p w14:paraId="1CC21509" w14:textId="77777777" w:rsidR="001C07E6" w:rsidRDefault="001C07E6" w:rsidP="001C07E6">
            <w:pPr>
              <w:rPr>
                <w:i/>
                <w:sz w:val="18"/>
                <w:szCs w:val="18"/>
              </w:rPr>
            </w:pPr>
          </w:p>
          <w:p w14:paraId="5CADB589" w14:textId="1B187804" w:rsidR="001C07E6" w:rsidRPr="00E85A9E" w:rsidRDefault="001C07E6" w:rsidP="001C07E6">
            <w:pPr>
              <w:rPr>
                <w:b/>
                <w:color w:val="51C3F9" w:themeColor="accent6"/>
                <w:sz w:val="18"/>
                <w:szCs w:val="18"/>
              </w:rPr>
            </w:pPr>
            <w:r>
              <w:rPr>
                <w:b/>
                <w:color w:val="51C3F9" w:themeColor="accent6"/>
                <w:sz w:val="18"/>
              </w:rPr>
              <w:t>[Ychwanegwch wybodaeth ynglŷn â pha mor bell mae modd cyd-drafod ar sail eich marchnad dai leol, a'r hyn y mae disgwyl i chi lwyddo negodi yn ei gylch. Ychwanegwch wybodaeth ar ba mor debygol y bydd gofyn i chi dalu blaendal]</w:t>
            </w:r>
          </w:p>
          <w:p w14:paraId="3364C68A" w14:textId="77777777" w:rsidR="0078257E" w:rsidRDefault="0078257E" w:rsidP="008E0757">
            <w:pPr>
              <w:rPr>
                <w:b/>
                <w:sz w:val="18"/>
                <w:szCs w:val="18"/>
              </w:rPr>
            </w:pPr>
          </w:p>
          <w:p w14:paraId="0F78A694" w14:textId="4ADCAFE6" w:rsidR="0078257E" w:rsidRPr="007351FE" w:rsidRDefault="0078257E" w:rsidP="008E0757">
            <w:pPr>
              <w:rPr>
                <w:b/>
                <w:sz w:val="18"/>
                <w:szCs w:val="18"/>
              </w:rPr>
            </w:pPr>
          </w:p>
        </w:tc>
        <w:tc>
          <w:tcPr>
            <w:tcW w:w="1559" w:type="dxa"/>
            <w:shd w:val="clear" w:color="auto" w:fill="FFFFFF"/>
            <w:tcMar>
              <w:top w:w="0" w:type="dxa"/>
              <w:left w:w="108" w:type="dxa"/>
              <w:bottom w:w="0" w:type="dxa"/>
              <w:right w:w="108" w:type="dxa"/>
            </w:tcMar>
          </w:tcPr>
          <w:p w14:paraId="4EB90CE4" w14:textId="77777777" w:rsidR="001C07E6" w:rsidRDefault="001C07E6" w:rsidP="001C07E6">
            <w:pPr>
              <w:rPr>
                <w:sz w:val="18"/>
                <w:szCs w:val="18"/>
              </w:rPr>
            </w:pPr>
          </w:p>
          <w:p w14:paraId="2D0558F0" w14:textId="77777777" w:rsidR="00955C6A" w:rsidRDefault="00955C6A" w:rsidP="001C07E6">
            <w:pPr>
              <w:rPr>
                <w:sz w:val="18"/>
                <w:szCs w:val="18"/>
              </w:rPr>
            </w:pPr>
          </w:p>
          <w:p w14:paraId="4131C7AE" w14:textId="77777777" w:rsidR="00955C6A" w:rsidRDefault="00955C6A" w:rsidP="001C07E6">
            <w:pPr>
              <w:rPr>
                <w:sz w:val="18"/>
                <w:szCs w:val="18"/>
              </w:rPr>
            </w:pPr>
          </w:p>
          <w:p w14:paraId="2DC6258B" w14:textId="77777777" w:rsidR="00955C6A" w:rsidRDefault="00955C6A" w:rsidP="001C07E6">
            <w:pPr>
              <w:rPr>
                <w:sz w:val="18"/>
                <w:szCs w:val="18"/>
              </w:rPr>
            </w:pPr>
          </w:p>
          <w:p w14:paraId="259B1C57" w14:textId="77777777" w:rsidR="00955C6A" w:rsidRDefault="00955C6A" w:rsidP="001C07E6">
            <w:pPr>
              <w:rPr>
                <w:sz w:val="18"/>
                <w:szCs w:val="18"/>
              </w:rPr>
            </w:pPr>
          </w:p>
          <w:p w14:paraId="4A9AFD16" w14:textId="77777777" w:rsidR="00955C6A" w:rsidRDefault="00955C6A" w:rsidP="001C07E6">
            <w:pPr>
              <w:rPr>
                <w:sz w:val="18"/>
                <w:szCs w:val="18"/>
              </w:rPr>
            </w:pPr>
          </w:p>
          <w:p w14:paraId="36EC19C6" w14:textId="77777777" w:rsidR="00955C6A" w:rsidRDefault="00955C6A" w:rsidP="001C07E6">
            <w:pPr>
              <w:rPr>
                <w:sz w:val="18"/>
                <w:szCs w:val="18"/>
              </w:rPr>
            </w:pPr>
          </w:p>
          <w:p w14:paraId="1AA5802C" w14:textId="77777777" w:rsidR="00955C6A" w:rsidRDefault="00955C6A" w:rsidP="001C07E6">
            <w:pPr>
              <w:rPr>
                <w:sz w:val="18"/>
                <w:szCs w:val="18"/>
              </w:rPr>
            </w:pPr>
          </w:p>
          <w:p w14:paraId="5A32D726" w14:textId="77777777" w:rsidR="00955C6A" w:rsidRDefault="00955C6A" w:rsidP="001C07E6">
            <w:pPr>
              <w:rPr>
                <w:sz w:val="18"/>
                <w:szCs w:val="18"/>
              </w:rPr>
            </w:pPr>
          </w:p>
          <w:p w14:paraId="6B74AB5D" w14:textId="77777777" w:rsidR="00955C6A" w:rsidRDefault="00955C6A" w:rsidP="001C07E6">
            <w:pPr>
              <w:rPr>
                <w:sz w:val="18"/>
                <w:szCs w:val="18"/>
              </w:rPr>
            </w:pPr>
          </w:p>
          <w:p w14:paraId="75DEF176" w14:textId="77777777" w:rsidR="00955C6A" w:rsidRDefault="00955C6A" w:rsidP="001C07E6">
            <w:pPr>
              <w:rPr>
                <w:sz w:val="18"/>
                <w:szCs w:val="18"/>
              </w:rPr>
            </w:pPr>
          </w:p>
          <w:p w14:paraId="2C3072E0" w14:textId="77777777" w:rsidR="001C07E6" w:rsidRDefault="001C07E6" w:rsidP="001C07E6">
            <w:pPr>
              <w:rPr>
                <w:sz w:val="18"/>
                <w:szCs w:val="18"/>
              </w:rPr>
            </w:pPr>
            <w:r>
              <w:rPr>
                <w:sz w:val="18"/>
              </w:rPr>
              <w:t>Sleid: Peidiwch â phoeni'n ormodol!</w:t>
            </w:r>
          </w:p>
          <w:p w14:paraId="04E2449E" w14:textId="77777777" w:rsidR="00955C6A" w:rsidRDefault="00955C6A" w:rsidP="001C07E6">
            <w:pPr>
              <w:rPr>
                <w:sz w:val="18"/>
                <w:szCs w:val="18"/>
              </w:rPr>
            </w:pPr>
          </w:p>
          <w:p w14:paraId="776F018A" w14:textId="77777777" w:rsidR="00955C6A" w:rsidRDefault="00955C6A" w:rsidP="001C07E6">
            <w:pPr>
              <w:rPr>
                <w:sz w:val="18"/>
                <w:szCs w:val="18"/>
              </w:rPr>
            </w:pPr>
          </w:p>
          <w:p w14:paraId="789B0869" w14:textId="77777777" w:rsidR="00955C6A" w:rsidRDefault="00955C6A" w:rsidP="001C07E6">
            <w:pPr>
              <w:rPr>
                <w:sz w:val="18"/>
                <w:szCs w:val="18"/>
              </w:rPr>
            </w:pPr>
          </w:p>
          <w:p w14:paraId="6E9E98F5" w14:textId="77777777" w:rsidR="00955C6A" w:rsidRDefault="00955C6A" w:rsidP="001C07E6">
            <w:pPr>
              <w:rPr>
                <w:sz w:val="18"/>
                <w:szCs w:val="18"/>
              </w:rPr>
            </w:pPr>
          </w:p>
          <w:p w14:paraId="555ECFBC" w14:textId="77777777" w:rsidR="00955C6A" w:rsidRDefault="00955C6A" w:rsidP="001C07E6">
            <w:pPr>
              <w:rPr>
                <w:sz w:val="18"/>
                <w:szCs w:val="18"/>
              </w:rPr>
            </w:pPr>
          </w:p>
          <w:p w14:paraId="31544C52" w14:textId="77777777" w:rsidR="00955C6A" w:rsidRDefault="00955C6A" w:rsidP="001C07E6">
            <w:pPr>
              <w:rPr>
                <w:sz w:val="18"/>
                <w:szCs w:val="18"/>
              </w:rPr>
            </w:pPr>
          </w:p>
          <w:p w14:paraId="0A00A448" w14:textId="77777777" w:rsidR="00955C6A" w:rsidRDefault="00955C6A" w:rsidP="001C07E6">
            <w:pPr>
              <w:rPr>
                <w:sz w:val="18"/>
                <w:szCs w:val="18"/>
              </w:rPr>
            </w:pPr>
          </w:p>
          <w:p w14:paraId="55AB245D" w14:textId="77777777" w:rsidR="00955C6A" w:rsidRDefault="00955C6A" w:rsidP="001C07E6">
            <w:pPr>
              <w:rPr>
                <w:sz w:val="18"/>
                <w:szCs w:val="18"/>
              </w:rPr>
            </w:pPr>
          </w:p>
          <w:p w14:paraId="219EE532" w14:textId="77777777" w:rsidR="00955C6A" w:rsidRDefault="00955C6A" w:rsidP="001C07E6">
            <w:pPr>
              <w:rPr>
                <w:sz w:val="18"/>
                <w:szCs w:val="18"/>
              </w:rPr>
            </w:pPr>
          </w:p>
          <w:p w14:paraId="67CB67BC" w14:textId="77777777" w:rsidR="00955C6A" w:rsidRDefault="00955C6A" w:rsidP="001C07E6">
            <w:pPr>
              <w:rPr>
                <w:sz w:val="18"/>
                <w:szCs w:val="18"/>
              </w:rPr>
            </w:pPr>
          </w:p>
          <w:p w14:paraId="01577676" w14:textId="77777777" w:rsidR="00955C6A" w:rsidRDefault="00955C6A" w:rsidP="001C07E6">
            <w:pPr>
              <w:rPr>
                <w:sz w:val="18"/>
                <w:szCs w:val="18"/>
              </w:rPr>
            </w:pPr>
          </w:p>
          <w:p w14:paraId="13683435" w14:textId="77777777" w:rsidR="00955C6A" w:rsidRDefault="00955C6A" w:rsidP="001C07E6">
            <w:pPr>
              <w:rPr>
                <w:sz w:val="18"/>
                <w:szCs w:val="18"/>
              </w:rPr>
            </w:pPr>
          </w:p>
          <w:p w14:paraId="1FA79698" w14:textId="77777777" w:rsidR="00955C6A" w:rsidRDefault="00955C6A" w:rsidP="001C07E6">
            <w:pPr>
              <w:rPr>
                <w:sz w:val="18"/>
                <w:szCs w:val="18"/>
              </w:rPr>
            </w:pPr>
          </w:p>
          <w:p w14:paraId="7B49132E" w14:textId="77777777" w:rsidR="00955C6A" w:rsidRDefault="00955C6A" w:rsidP="001C07E6">
            <w:pPr>
              <w:rPr>
                <w:sz w:val="18"/>
                <w:szCs w:val="18"/>
              </w:rPr>
            </w:pPr>
          </w:p>
          <w:p w14:paraId="3D71B89F" w14:textId="77777777" w:rsidR="00955C6A" w:rsidRDefault="00955C6A" w:rsidP="001C07E6">
            <w:pPr>
              <w:rPr>
                <w:sz w:val="18"/>
                <w:szCs w:val="18"/>
              </w:rPr>
            </w:pPr>
          </w:p>
          <w:p w14:paraId="4EC47305" w14:textId="77777777" w:rsidR="00955C6A" w:rsidRDefault="00955C6A" w:rsidP="001C07E6">
            <w:pPr>
              <w:rPr>
                <w:sz w:val="18"/>
                <w:szCs w:val="18"/>
              </w:rPr>
            </w:pPr>
          </w:p>
          <w:p w14:paraId="617D56B0" w14:textId="77777777" w:rsidR="00955C6A" w:rsidRDefault="00955C6A" w:rsidP="001C07E6">
            <w:pPr>
              <w:rPr>
                <w:sz w:val="18"/>
                <w:szCs w:val="18"/>
              </w:rPr>
            </w:pPr>
          </w:p>
          <w:p w14:paraId="20738FE8" w14:textId="77777777" w:rsidR="00955C6A" w:rsidRDefault="00955C6A" w:rsidP="001C07E6">
            <w:pPr>
              <w:rPr>
                <w:sz w:val="18"/>
                <w:szCs w:val="18"/>
              </w:rPr>
            </w:pPr>
          </w:p>
          <w:p w14:paraId="0C647553" w14:textId="77777777" w:rsidR="00955C6A" w:rsidRDefault="00955C6A" w:rsidP="001C07E6">
            <w:pPr>
              <w:rPr>
                <w:sz w:val="18"/>
                <w:szCs w:val="18"/>
              </w:rPr>
            </w:pPr>
          </w:p>
          <w:p w14:paraId="04F5B3EB" w14:textId="77777777" w:rsidR="00955C6A" w:rsidRDefault="00955C6A" w:rsidP="001C07E6">
            <w:pPr>
              <w:rPr>
                <w:sz w:val="18"/>
                <w:szCs w:val="18"/>
              </w:rPr>
            </w:pPr>
          </w:p>
          <w:p w14:paraId="6103EBC7" w14:textId="77777777" w:rsidR="00955C6A" w:rsidRDefault="00955C6A" w:rsidP="001C07E6">
            <w:pPr>
              <w:rPr>
                <w:sz w:val="18"/>
                <w:szCs w:val="18"/>
              </w:rPr>
            </w:pPr>
          </w:p>
          <w:p w14:paraId="6E790DFA" w14:textId="77777777" w:rsidR="00955C6A" w:rsidRDefault="00955C6A" w:rsidP="001C07E6">
            <w:pPr>
              <w:rPr>
                <w:sz w:val="18"/>
                <w:szCs w:val="18"/>
              </w:rPr>
            </w:pPr>
          </w:p>
          <w:p w14:paraId="351A241C" w14:textId="77777777" w:rsidR="00955C6A" w:rsidRDefault="00955C6A" w:rsidP="001C07E6">
            <w:pPr>
              <w:rPr>
                <w:sz w:val="18"/>
                <w:szCs w:val="18"/>
              </w:rPr>
            </w:pPr>
          </w:p>
          <w:p w14:paraId="46E81C6A" w14:textId="77777777" w:rsidR="00955C6A" w:rsidRDefault="00955C6A" w:rsidP="001C07E6">
            <w:pPr>
              <w:rPr>
                <w:sz w:val="18"/>
                <w:szCs w:val="18"/>
              </w:rPr>
            </w:pPr>
          </w:p>
          <w:p w14:paraId="5196EAF8" w14:textId="77777777" w:rsidR="00955C6A" w:rsidRDefault="00955C6A" w:rsidP="001C07E6">
            <w:pPr>
              <w:rPr>
                <w:sz w:val="18"/>
                <w:szCs w:val="18"/>
              </w:rPr>
            </w:pPr>
          </w:p>
          <w:p w14:paraId="25C10B7B" w14:textId="77777777" w:rsidR="00955C6A" w:rsidRDefault="00955C6A" w:rsidP="001C07E6">
            <w:pPr>
              <w:rPr>
                <w:sz w:val="18"/>
                <w:szCs w:val="18"/>
              </w:rPr>
            </w:pPr>
          </w:p>
          <w:p w14:paraId="79E229EC" w14:textId="77777777" w:rsidR="00955C6A" w:rsidRDefault="00955C6A" w:rsidP="001C07E6">
            <w:pPr>
              <w:rPr>
                <w:sz w:val="18"/>
                <w:szCs w:val="18"/>
              </w:rPr>
            </w:pPr>
          </w:p>
          <w:p w14:paraId="59B3D25E" w14:textId="77777777" w:rsidR="001C07E6" w:rsidRDefault="001C07E6" w:rsidP="001C07E6">
            <w:pPr>
              <w:rPr>
                <w:sz w:val="18"/>
                <w:szCs w:val="18"/>
              </w:rPr>
            </w:pPr>
            <w:r>
              <w:rPr>
                <w:sz w:val="18"/>
              </w:rPr>
              <w:t xml:space="preserve">Sleid: </w:t>
            </w:r>
          </w:p>
          <w:p w14:paraId="61992122" w14:textId="77777777" w:rsidR="001C07E6" w:rsidRDefault="001C07E6" w:rsidP="001C07E6">
            <w:pPr>
              <w:rPr>
                <w:sz w:val="18"/>
                <w:szCs w:val="18"/>
              </w:rPr>
            </w:pPr>
            <w:r>
              <w:rPr>
                <w:sz w:val="18"/>
              </w:rPr>
              <w:t>Sicrhau eiddo</w:t>
            </w:r>
          </w:p>
          <w:p w14:paraId="25424DF7" w14:textId="7B7EC693" w:rsidR="00331DD6" w:rsidRPr="006E6320" w:rsidRDefault="00331DD6" w:rsidP="00E85A9E">
            <w:pPr>
              <w:rPr>
                <w:sz w:val="18"/>
                <w:szCs w:val="18"/>
              </w:rPr>
            </w:pPr>
          </w:p>
        </w:tc>
      </w:tr>
      <w:tr w:rsidR="00331DD6" w14:paraId="773AF4A1" w14:textId="77777777" w:rsidTr="00EB12EA">
        <w:tc>
          <w:tcPr>
            <w:tcW w:w="851" w:type="dxa"/>
            <w:shd w:val="clear" w:color="auto" w:fill="FFFFFF"/>
            <w:tcMar>
              <w:top w:w="0" w:type="dxa"/>
              <w:left w:w="108" w:type="dxa"/>
              <w:bottom w:w="0" w:type="dxa"/>
              <w:right w:w="108" w:type="dxa"/>
            </w:tcMar>
          </w:tcPr>
          <w:p w14:paraId="61AB1846" w14:textId="77777777" w:rsidR="00331DD6" w:rsidRDefault="00331DD6" w:rsidP="00545B2C">
            <w:pPr>
              <w:rPr>
                <w:sz w:val="18"/>
                <w:szCs w:val="18"/>
              </w:rPr>
            </w:pPr>
          </w:p>
          <w:p w14:paraId="41E28768" w14:textId="77777777" w:rsidR="00331DD6" w:rsidRPr="005D5AFE" w:rsidRDefault="00331DD6" w:rsidP="00545B2C">
            <w:pPr>
              <w:rPr>
                <w:sz w:val="18"/>
                <w:szCs w:val="18"/>
              </w:rPr>
            </w:pPr>
            <w:r>
              <w:rPr>
                <w:sz w:val="18"/>
              </w:rPr>
              <w:t>10 munud</w:t>
            </w:r>
          </w:p>
        </w:tc>
        <w:tc>
          <w:tcPr>
            <w:tcW w:w="7513" w:type="dxa"/>
            <w:shd w:val="clear" w:color="auto" w:fill="FFFFFF"/>
            <w:tcMar>
              <w:top w:w="0" w:type="dxa"/>
              <w:left w:w="108" w:type="dxa"/>
              <w:bottom w:w="0" w:type="dxa"/>
              <w:right w:w="108" w:type="dxa"/>
            </w:tcMar>
          </w:tcPr>
          <w:p w14:paraId="391A5252" w14:textId="77777777" w:rsidR="00331DD6" w:rsidRDefault="00331DD6" w:rsidP="00545B2C">
            <w:pPr>
              <w:rPr>
                <w:b/>
                <w:sz w:val="18"/>
                <w:szCs w:val="18"/>
              </w:rPr>
            </w:pPr>
          </w:p>
          <w:p w14:paraId="2A71778D" w14:textId="69F22D09" w:rsidR="00331DD6" w:rsidRPr="001C07E6" w:rsidRDefault="00331DD6" w:rsidP="00545B2C">
            <w:pPr>
              <w:rPr>
                <w:b/>
                <w:sz w:val="24"/>
              </w:rPr>
            </w:pPr>
            <w:r>
              <w:rPr>
                <w:b/>
                <w:sz w:val="24"/>
              </w:rPr>
              <w:t>Gweithgaredd: Baneri Coch, Codi Sgwarnogod neu Bod yn y Coch</w:t>
            </w:r>
          </w:p>
          <w:p w14:paraId="5E041CBC" w14:textId="77777777" w:rsidR="00331DD6" w:rsidRDefault="00331DD6" w:rsidP="00545B2C">
            <w:pPr>
              <w:rPr>
                <w:i/>
                <w:sz w:val="18"/>
                <w:szCs w:val="18"/>
              </w:rPr>
            </w:pPr>
          </w:p>
          <w:p w14:paraId="5ECF4132" w14:textId="2D127B8B" w:rsidR="00331DD6" w:rsidRPr="00AD6D3C" w:rsidRDefault="00331DD6" w:rsidP="00545B2C">
            <w:pPr>
              <w:rPr>
                <w:b/>
                <w:sz w:val="18"/>
                <w:szCs w:val="18"/>
              </w:rPr>
            </w:pPr>
            <w:r>
              <w:rPr>
                <w:b/>
                <w:sz w:val="18"/>
              </w:rPr>
              <w:t>Esbonio'r gweithgaredd:</w:t>
            </w:r>
          </w:p>
          <w:p w14:paraId="50050064" w14:textId="384E4D7B" w:rsidR="00331DD6" w:rsidRDefault="00331DD6" w:rsidP="00545B2C">
            <w:pPr>
              <w:rPr>
                <w:i/>
                <w:sz w:val="18"/>
                <w:szCs w:val="18"/>
              </w:rPr>
            </w:pPr>
            <w:r>
              <w:rPr>
                <w:i/>
                <w:sz w:val="18"/>
              </w:rPr>
              <w:t>Rydyn ni'n mynd i ddethol rhai o'r prif bethau i'w hystyried wrth ddewis eiddo rydych chi efallai wedi dod ar eu traws yn ystod y gêm honno. Mae meddwl yn ofalus wrth chwilio am dŷ yn hollbwysig oherwydd gall leihau'r tebygolrwydd o ddod ar draws problemau mawr gyda'ch eiddo, landlord/asiantaeth gosod ac arian yn hwyrach ymlaen.</w:t>
            </w:r>
          </w:p>
          <w:p w14:paraId="6AECE560" w14:textId="77777777" w:rsidR="00331DD6" w:rsidRDefault="00331DD6" w:rsidP="00545B2C">
            <w:pPr>
              <w:rPr>
                <w:i/>
                <w:sz w:val="18"/>
                <w:szCs w:val="18"/>
              </w:rPr>
            </w:pPr>
          </w:p>
          <w:p w14:paraId="1D28870B" w14:textId="700E75E5" w:rsidR="00331DD6" w:rsidRPr="00AD6D3C" w:rsidRDefault="00955C6A" w:rsidP="00545B2C">
            <w:pPr>
              <w:rPr>
                <w:b/>
                <w:sz w:val="18"/>
                <w:szCs w:val="18"/>
              </w:rPr>
            </w:pPr>
            <w:r>
              <w:rPr>
                <w:b/>
                <w:sz w:val="18"/>
              </w:rPr>
              <w:t>Gofynnwch i'r holl grŵp:</w:t>
            </w:r>
          </w:p>
          <w:p w14:paraId="36D16B84" w14:textId="77777777" w:rsidR="00331DD6" w:rsidRPr="00E77C2B" w:rsidRDefault="00331DD6" w:rsidP="00545B2C">
            <w:pPr>
              <w:rPr>
                <w:i/>
                <w:sz w:val="18"/>
                <w:szCs w:val="18"/>
              </w:rPr>
            </w:pPr>
            <w:r>
              <w:rPr>
                <w:i/>
                <w:sz w:val="18"/>
              </w:rPr>
              <w:t>Pan oeddech yn ymweld â'r eiddo, wnaethoch chi sylwi ar:</w:t>
            </w:r>
          </w:p>
          <w:p w14:paraId="697A8FE6" w14:textId="5DF51CD2" w:rsidR="00331DD6" w:rsidRDefault="00331DD6" w:rsidP="004653EF">
            <w:pPr>
              <w:pStyle w:val="ListParagraph"/>
              <w:numPr>
                <w:ilvl w:val="0"/>
                <w:numId w:val="1"/>
              </w:numPr>
              <w:rPr>
                <w:i/>
                <w:sz w:val="18"/>
                <w:szCs w:val="18"/>
              </w:rPr>
            </w:pPr>
            <w:r>
              <w:rPr>
                <w:i/>
                <w:sz w:val="18"/>
              </w:rPr>
              <w:t xml:space="preserve">Unrhyw </w:t>
            </w:r>
            <w:r>
              <w:rPr>
                <w:b/>
                <w:i/>
                <w:sz w:val="18"/>
              </w:rPr>
              <w:t>faneri coch</w:t>
            </w:r>
            <w:r>
              <w:rPr>
                <w:i/>
                <w:sz w:val="18"/>
              </w:rPr>
              <w:t xml:space="preserve"> - pethau a barodd i chi feddwl ddwywaith?</w:t>
            </w:r>
          </w:p>
          <w:p w14:paraId="7F9DEAA8" w14:textId="15F1552E" w:rsidR="00331DD6" w:rsidRDefault="00331DD6" w:rsidP="004653EF">
            <w:pPr>
              <w:pStyle w:val="ListParagraph"/>
              <w:numPr>
                <w:ilvl w:val="0"/>
                <w:numId w:val="1"/>
              </w:numPr>
              <w:rPr>
                <w:i/>
                <w:sz w:val="18"/>
                <w:szCs w:val="18"/>
              </w:rPr>
            </w:pPr>
            <w:r>
              <w:rPr>
                <w:i/>
                <w:sz w:val="18"/>
              </w:rPr>
              <w:t xml:space="preserve">Unrhyw </w:t>
            </w:r>
            <w:r>
              <w:rPr>
                <w:b/>
                <w:i/>
                <w:sz w:val="18"/>
              </w:rPr>
              <w:t>sgwarnogod</w:t>
            </w:r>
            <w:r>
              <w:rPr>
                <w:i/>
                <w:sz w:val="18"/>
              </w:rPr>
              <w:t xml:space="preserve"> - pethau a dynnodd eich sylw rhag gofyn cwestiynau pwysig?</w:t>
            </w:r>
          </w:p>
          <w:p w14:paraId="3E8D74A6" w14:textId="2E1B6315" w:rsidR="006902C8" w:rsidRPr="00C83B54" w:rsidRDefault="00331DD6" w:rsidP="00C83B54">
            <w:pPr>
              <w:pStyle w:val="ListParagraph"/>
              <w:numPr>
                <w:ilvl w:val="0"/>
                <w:numId w:val="1"/>
              </w:numPr>
              <w:rPr>
                <w:i/>
                <w:sz w:val="18"/>
                <w:szCs w:val="18"/>
              </w:rPr>
            </w:pPr>
            <w:r>
              <w:rPr>
                <w:i/>
                <w:sz w:val="18"/>
              </w:rPr>
              <w:t xml:space="preserve">Pethau a allai o bosib eich arwain i </w:t>
            </w:r>
            <w:r>
              <w:rPr>
                <w:b/>
                <w:i/>
                <w:sz w:val="18"/>
              </w:rPr>
              <w:t>fod yn y coch’</w:t>
            </w:r>
            <w:r>
              <w:rPr>
                <w:i/>
                <w:sz w:val="18"/>
              </w:rPr>
              <w:t xml:space="preserve"> ag iddynt oblygiadau ariannol sylweddol?</w:t>
            </w:r>
          </w:p>
          <w:p w14:paraId="1C8E1B41" w14:textId="77777777" w:rsidR="006902C8" w:rsidRDefault="006902C8" w:rsidP="00545B2C">
            <w:pPr>
              <w:rPr>
                <w:i/>
                <w:sz w:val="18"/>
                <w:szCs w:val="18"/>
              </w:rPr>
            </w:pPr>
          </w:p>
          <w:p w14:paraId="71E0783A" w14:textId="4B712BD3" w:rsidR="00331DD6" w:rsidRPr="00032D88" w:rsidRDefault="00331DD6" w:rsidP="00545B2C">
            <w:pPr>
              <w:rPr>
                <w:b/>
                <w:sz w:val="18"/>
                <w:szCs w:val="18"/>
              </w:rPr>
            </w:pPr>
            <w:r>
              <w:rPr>
                <w:b/>
                <w:sz w:val="18"/>
              </w:rPr>
              <w:t>Adborth Grŵp:</w:t>
            </w:r>
          </w:p>
          <w:p w14:paraId="2C1B735F" w14:textId="5B8F1D0B" w:rsidR="00331DD6" w:rsidRDefault="00331DD6" w:rsidP="00545B2C">
            <w:pPr>
              <w:rPr>
                <w:sz w:val="18"/>
                <w:szCs w:val="18"/>
              </w:rPr>
            </w:pPr>
            <w:r>
              <w:rPr>
                <w:sz w:val="18"/>
              </w:rPr>
              <w:t>Ysgrifennwch yr atebion ar siart troi ac esboniwch pam mae'r rhain yn rhybuddion. Unwaith i chi gasglu eich holl awgrymiadau, ewch drwy'r sleidiau fesul un a thynnwch sylw at unrhyw beth na chafodd ei grybwyll.</w:t>
            </w:r>
          </w:p>
          <w:p w14:paraId="28BE38FE" w14:textId="77777777" w:rsidR="00331DD6" w:rsidRDefault="00331DD6" w:rsidP="00545B2C">
            <w:pPr>
              <w:rPr>
                <w:sz w:val="18"/>
                <w:szCs w:val="18"/>
              </w:rPr>
            </w:pPr>
          </w:p>
          <w:p w14:paraId="30832D06" w14:textId="7EE4CEAE" w:rsidR="00331DD6" w:rsidRPr="009269C0" w:rsidRDefault="00331DD6" w:rsidP="00545B2C">
            <w:pPr>
              <w:rPr>
                <w:b/>
                <w:sz w:val="18"/>
                <w:szCs w:val="18"/>
              </w:rPr>
            </w:pPr>
            <w:r>
              <w:rPr>
                <w:b/>
                <w:sz w:val="18"/>
              </w:rPr>
              <w:t>Dylai “baneri coch” gynnwys:</w:t>
            </w:r>
          </w:p>
          <w:p w14:paraId="21B679A7" w14:textId="77777777" w:rsidR="00331DD6" w:rsidRDefault="00331DD6" w:rsidP="00545B2C">
            <w:pPr>
              <w:rPr>
                <w:sz w:val="18"/>
                <w:szCs w:val="18"/>
              </w:rPr>
            </w:pPr>
          </w:p>
          <w:p w14:paraId="55189574" w14:textId="2B2A733C" w:rsidR="00331DD6" w:rsidRPr="00CF63DD" w:rsidRDefault="00331DD6" w:rsidP="00545B2C">
            <w:pPr>
              <w:rPr>
                <w:b/>
                <w:sz w:val="18"/>
                <w:szCs w:val="18"/>
              </w:rPr>
            </w:pPr>
            <w:r>
              <w:rPr>
                <w:b/>
                <w:sz w:val="18"/>
              </w:rPr>
              <w:t>Materion cyfreithiol:</w:t>
            </w:r>
          </w:p>
          <w:p w14:paraId="0174B3F4" w14:textId="30E37F8D" w:rsidR="00331DD6" w:rsidRDefault="00331DD6" w:rsidP="000C5005">
            <w:pPr>
              <w:pStyle w:val="ListParagraph"/>
              <w:numPr>
                <w:ilvl w:val="0"/>
                <w:numId w:val="30"/>
              </w:numPr>
              <w:rPr>
                <w:sz w:val="18"/>
                <w:szCs w:val="18"/>
              </w:rPr>
            </w:pPr>
            <w:r>
              <w:rPr>
                <w:b/>
                <w:sz w:val="18"/>
              </w:rPr>
              <w:t>Dim trwydded tai amlfeddiannaeth:</w:t>
            </w:r>
            <w:r>
              <w:rPr>
                <w:sz w:val="18"/>
              </w:rPr>
              <w:t xml:space="preserve"> Esboniwch fod hyn yn ofyniad cyfreithiol yn Lloegr ac yng Nghymru ar gyfer tai a chanddynt bum tenant neu fwy dros dri llawr neu fwy, er bod gan rai cynghorau ofynion trwyddedu ychwanegol.</w:t>
            </w:r>
          </w:p>
          <w:p w14:paraId="247D9F18" w14:textId="77777777" w:rsidR="00331DD6" w:rsidRDefault="00331DD6" w:rsidP="00CF63DD">
            <w:pPr>
              <w:rPr>
                <w:sz w:val="18"/>
                <w:szCs w:val="18"/>
              </w:rPr>
            </w:pPr>
          </w:p>
          <w:p w14:paraId="5F0BA5FD" w14:textId="210B9498" w:rsidR="00331DD6" w:rsidRPr="00C83B54" w:rsidRDefault="00331DD6" w:rsidP="00C83B54">
            <w:pPr>
              <w:rPr>
                <w:b/>
                <w:color w:val="00B0F0"/>
                <w:sz w:val="18"/>
                <w:szCs w:val="18"/>
              </w:rPr>
            </w:pPr>
            <w:r>
              <w:rPr>
                <w:b/>
                <w:color w:val="00B0F0"/>
                <w:sz w:val="18"/>
              </w:rPr>
              <w:t xml:space="preserve">[Ychwanegwch fanylion unrhyw ofynion trwyddedu ychwanegol sydd yn eich ardal - yng Nghymru mae hyn yn cynnwys Rhentu Doeth Cymru </w:t>
            </w:r>
            <w:r>
              <w:rPr>
                <w:color w:val="00B0F0"/>
                <w:sz w:val="18"/>
              </w:rPr>
              <w:t>https://www.rhentudoeth.llyw.cymru/cym/]</w:t>
            </w:r>
          </w:p>
          <w:p w14:paraId="5CEBCA7A" w14:textId="77777777" w:rsidR="00331DD6" w:rsidRPr="00CF63DD" w:rsidRDefault="00331DD6" w:rsidP="00CF63DD">
            <w:pPr>
              <w:rPr>
                <w:sz w:val="18"/>
                <w:szCs w:val="18"/>
              </w:rPr>
            </w:pPr>
          </w:p>
          <w:p w14:paraId="05CDD2A3" w14:textId="77777777" w:rsidR="00331DD6" w:rsidRPr="00CF63DD" w:rsidRDefault="00331DD6" w:rsidP="000C5005">
            <w:pPr>
              <w:pStyle w:val="ListParagraph"/>
              <w:numPr>
                <w:ilvl w:val="0"/>
                <w:numId w:val="30"/>
              </w:numPr>
              <w:rPr>
                <w:color w:val="FF0000"/>
                <w:sz w:val="18"/>
                <w:szCs w:val="18"/>
              </w:rPr>
            </w:pPr>
            <w:r>
              <w:rPr>
                <w:b/>
                <w:sz w:val="18"/>
              </w:rPr>
              <w:t>Dim gwybodaeth ynglŷn â sut caiff eich blaendal ei warchod:</w:t>
            </w:r>
            <w:r>
              <w:rPr>
                <w:sz w:val="18"/>
              </w:rPr>
              <w:t xml:space="preserve"> Rhaid i bob landlord gofrestru eich blaendal gyda chynllun gwarchod blaendaliadau a gymeradwyir gan y llywodraeth. Dylai pob landlord ac asiantaeth gosod allu esbonio sut byddant yn gwneud hyn a ble caiff eich blaendal ei warchod.</w:t>
            </w:r>
            <w:r>
              <w:rPr>
                <w:b/>
                <w:sz w:val="18"/>
              </w:rPr>
              <w:t xml:space="preserve"> </w:t>
            </w:r>
          </w:p>
          <w:p w14:paraId="3363192B" w14:textId="28E7D2B9" w:rsidR="00331DD6" w:rsidRDefault="00331DD6" w:rsidP="000C5005">
            <w:pPr>
              <w:pStyle w:val="ListParagraph"/>
              <w:numPr>
                <w:ilvl w:val="0"/>
                <w:numId w:val="30"/>
              </w:numPr>
              <w:rPr>
                <w:sz w:val="18"/>
                <w:szCs w:val="18"/>
              </w:rPr>
            </w:pPr>
            <w:r>
              <w:rPr>
                <w:b/>
                <w:sz w:val="18"/>
              </w:rPr>
              <w:t xml:space="preserve">Dim Tystysgrif Diogelwch Nwy: </w:t>
            </w:r>
            <w:r>
              <w:rPr>
                <w:sz w:val="18"/>
              </w:rPr>
              <w:t>Mae hwn yn ofyniad cyfreithiol ac os nad oes un, neu os nad yw'n gyfoes, does dim tystiolaeth bod yr offer nwy'n ddiogel.</w:t>
            </w:r>
          </w:p>
          <w:p w14:paraId="100F4F67" w14:textId="1C5A2742" w:rsidR="00331DD6" w:rsidRPr="00EA0B6F" w:rsidRDefault="00331DD6" w:rsidP="000C5005">
            <w:pPr>
              <w:pStyle w:val="ListParagraph"/>
              <w:numPr>
                <w:ilvl w:val="0"/>
                <w:numId w:val="30"/>
              </w:numPr>
              <w:rPr>
                <w:color w:val="FF0000"/>
                <w:sz w:val="18"/>
                <w:szCs w:val="18"/>
              </w:rPr>
            </w:pPr>
            <w:r>
              <w:rPr>
                <w:b/>
                <w:sz w:val="18"/>
              </w:rPr>
              <w:t xml:space="preserve">Dim Tystysgrif Perfformiad Ynni: </w:t>
            </w:r>
            <w:r>
              <w:rPr>
                <w:sz w:val="18"/>
              </w:rPr>
              <w:t xml:space="preserve">Eto mae hwn yn ofyniad cyfreithiol (os ydych chi'n arwyddo cytundeb cyd-denantiaeth neu gytundeb tenantiaeth unigol mewn eiddo annibynnol). Mae methu â darparu tystysgrif yn </w:t>
            </w:r>
            <w:r>
              <w:rPr>
                <w:sz w:val="18"/>
              </w:rPr>
              <w:lastRenderedPageBreak/>
              <w:t>awgrymu efallai nad yw pethau eraill yn gywir chwaith, ac mae'n golygu ei bod yn amhosib dweud faint fydd gwresogi'r eiddo'n mynd i gostio.</w:t>
            </w:r>
          </w:p>
          <w:p w14:paraId="2460412E" w14:textId="145CA50B" w:rsidR="00331DD6" w:rsidRDefault="00331DD6" w:rsidP="00CF63DD">
            <w:pPr>
              <w:rPr>
                <w:sz w:val="18"/>
                <w:szCs w:val="18"/>
              </w:rPr>
            </w:pPr>
          </w:p>
          <w:p w14:paraId="6BFC0618" w14:textId="3E82AD5F" w:rsidR="00331DD6" w:rsidRPr="00CF63DD" w:rsidRDefault="00331DD6" w:rsidP="00CF63DD">
            <w:pPr>
              <w:rPr>
                <w:b/>
                <w:sz w:val="18"/>
                <w:szCs w:val="18"/>
              </w:rPr>
            </w:pPr>
            <w:r>
              <w:rPr>
                <w:b/>
                <w:sz w:val="18"/>
              </w:rPr>
              <w:t>Enghreifftiau o arfer gwael:</w:t>
            </w:r>
          </w:p>
          <w:p w14:paraId="1BB14D77" w14:textId="4B9FFDB7" w:rsidR="00331DD6" w:rsidRPr="00387690" w:rsidRDefault="00331DD6" w:rsidP="000C5005">
            <w:pPr>
              <w:pStyle w:val="ListParagraph"/>
              <w:numPr>
                <w:ilvl w:val="0"/>
                <w:numId w:val="29"/>
              </w:numPr>
              <w:rPr>
                <w:sz w:val="18"/>
                <w:szCs w:val="18"/>
              </w:rPr>
            </w:pPr>
            <w:r>
              <w:rPr>
                <w:b/>
                <w:sz w:val="18"/>
              </w:rPr>
              <w:t>Pwysedd i arwyddo yn y fan a'r lle:</w:t>
            </w:r>
            <w:r>
              <w:rPr>
                <w:sz w:val="18"/>
              </w:rPr>
              <w:t xml:space="preserve"> Esboniwch fod cytundeb yn ddogfen gyfreithiol sy'n eich clymu, ac nad oes troi'n ôl! Mae ymchwil gan UCM yn dangos bod myfyrwyr oedd yn teimlo dan bwysedd wrth chwilio am rywle i fyw, ar y cyfan yn fwy anfodlon â'u cartrefi'n nes ymlaen. Gofynnwch i chi eich hun pam eu bod angen gosod cymaint o bwysedd arnoch chi - os yw'r eiddo mor wych â hynny, oni ddylai osod ei hun?</w:t>
            </w:r>
          </w:p>
          <w:p w14:paraId="7BF59A34" w14:textId="1CFED410" w:rsidR="00331DD6" w:rsidRPr="00FB31BB" w:rsidRDefault="00331DD6" w:rsidP="000C5005">
            <w:pPr>
              <w:pStyle w:val="ListParagraph"/>
              <w:numPr>
                <w:ilvl w:val="0"/>
                <w:numId w:val="29"/>
              </w:numPr>
              <w:rPr>
                <w:color w:val="297C52" w:themeColor="accent3" w:themeShade="BF"/>
                <w:sz w:val="18"/>
                <w:szCs w:val="18"/>
              </w:rPr>
            </w:pPr>
            <w:r>
              <w:rPr>
                <w:b/>
                <w:sz w:val="18"/>
              </w:rPr>
              <w:t>Landlordiaid neu asiantau gosod eiddo heb achrediad:</w:t>
            </w:r>
            <w:r>
              <w:rPr>
                <w:sz w:val="18"/>
              </w:rPr>
              <w:t xml:space="preserve"> Nid yw achrediad yn sicrhau na chewch chi broblemau, ond mae ymchwil gan UCM wedi dangos fod gan fyfyrwyr sydd â landlordiaid ag achrediad lefel boddhad llawer uwch na'r rheiny sydd heb. Hefyd, os nad ydych yn fodlon â'r eiddo, gallwch gwyno i'r cynllun achrediad.</w:t>
            </w:r>
          </w:p>
          <w:p w14:paraId="6EE54487" w14:textId="22A11B4B" w:rsidR="00331DD6" w:rsidRPr="00EA0B6F" w:rsidRDefault="00331DD6" w:rsidP="000C5005">
            <w:pPr>
              <w:pStyle w:val="ListParagraph"/>
              <w:numPr>
                <w:ilvl w:val="0"/>
                <w:numId w:val="29"/>
              </w:numPr>
              <w:rPr>
                <w:color w:val="auto"/>
                <w:sz w:val="18"/>
                <w:szCs w:val="18"/>
              </w:rPr>
            </w:pPr>
            <w:r>
              <w:rPr>
                <w:b/>
                <w:color w:val="auto"/>
                <w:sz w:val="18"/>
              </w:rPr>
              <w:t>Arwyddion amlwg o bethau sydd angen eu trwsio:</w:t>
            </w:r>
            <w:r>
              <w:rPr>
                <w:color w:val="auto"/>
                <w:sz w:val="18"/>
              </w:rPr>
              <w:t xml:space="preserve"> Os yw'r landlord yn addo trwsio rhywbeth cyn i chi symud i mewn, holwch pam nad yw wedi gwneud hynny eisoes!</w:t>
            </w:r>
          </w:p>
          <w:p w14:paraId="15564750" w14:textId="77777777" w:rsidR="00331DD6" w:rsidRPr="00EA6323" w:rsidRDefault="00331DD6" w:rsidP="00545B2C">
            <w:pPr>
              <w:rPr>
                <w:color w:val="51C3F9" w:themeColor="accent6"/>
                <w:sz w:val="18"/>
                <w:szCs w:val="18"/>
              </w:rPr>
            </w:pPr>
          </w:p>
          <w:p w14:paraId="29FA7E50" w14:textId="77777777" w:rsidR="00331DD6" w:rsidRPr="00EA6323" w:rsidRDefault="00331DD6" w:rsidP="00545B2C">
            <w:pPr>
              <w:rPr>
                <w:b/>
                <w:color w:val="51C3F9" w:themeColor="accent6"/>
                <w:sz w:val="18"/>
                <w:szCs w:val="18"/>
              </w:rPr>
            </w:pPr>
            <w:r>
              <w:rPr>
                <w:b/>
                <w:color w:val="51C3F9" w:themeColor="accent6"/>
                <w:sz w:val="18"/>
              </w:rPr>
              <w:t>[Gallwch gynnwys gwybodaeth am gynlluniau achrediad lleol yma]</w:t>
            </w:r>
          </w:p>
          <w:p w14:paraId="09CC8A06" w14:textId="77777777" w:rsidR="00331DD6" w:rsidRDefault="00331DD6" w:rsidP="00545B2C">
            <w:pPr>
              <w:rPr>
                <w:i/>
                <w:sz w:val="18"/>
                <w:szCs w:val="18"/>
              </w:rPr>
            </w:pPr>
          </w:p>
          <w:p w14:paraId="05CD593C" w14:textId="31E51329" w:rsidR="000B543B" w:rsidRPr="000B543B" w:rsidRDefault="000B543B" w:rsidP="000B543B">
            <w:pPr>
              <w:rPr>
                <w:b/>
                <w:sz w:val="18"/>
                <w:szCs w:val="18"/>
              </w:rPr>
            </w:pPr>
            <w:r>
              <w:rPr>
                <w:b/>
                <w:sz w:val="18"/>
              </w:rPr>
              <w:t>Esboniwch y sleid nesaf:</w:t>
            </w:r>
          </w:p>
          <w:p w14:paraId="7FAAFE2B" w14:textId="2956D2A0" w:rsidR="000B543B" w:rsidRPr="000B543B" w:rsidRDefault="000B543B" w:rsidP="000B543B">
            <w:pPr>
              <w:rPr>
                <w:i/>
                <w:sz w:val="18"/>
                <w:szCs w:val="18"/>
              </w:rPr>
            </w:pPr>
            <w:r>
              <w:rPr>
                <w:i/>
                <w:sz w:val="18"/>
              </w:rPr>
              <w:t>Os nad yw landlordiaid/asiantau gosod eiddo'n cyflawni eu dyletswyddau cyfreithiol, gallwch eu reportio er mwyn eu dal nhw i gyfrif. Ysgrifennwch at eich landlord neu asiant gosod eiddo yn gofyn iddynt gydymffurfio â'r gyfraith a darparu tystiolaeth. Os ydynt yn gwrthod cydymffurfio gallwch:</w:t>
            </w:r>
          </w:p>
          <w:p w14:paraId="5DE5BCC4" w14:textId="77777777" w:rsidR="00491913" w:rsidRPr="000B543B" w:rsidRDefault="00EA2F9C" w:rsidP="000B543B">
            <w:pPr>
              <w:numPr>
                <w:ilvl w:val="0"/>
                <w:numId w:val="42"/>
              </w:numPr>
              <w:rPr>
                <w:i/>
                <w:sz w:val="18"/>
                <w:szCs w:val="18"/>
              </w:rPr>
            </w:pPr>
            <w:r>
              <w:rPr>
                <w:i/>
                <w:sz w:val="18"/>
              </w:rPr>
              <w:t xml:space="preserve">Reportio'r landlord/asiantaeth i'ch </w:t>
            </w:r>
            <w:r>
              <w:rPr>
                <w:b/>
                <w:i/>
                <w:sz w:val="18"/>
              </w:rPr>
              <w:t xml:space="preserve">cyngor lleol </w:t>
            </w:r>
            <w:r>
              <w:rPr>
                <w:i/>
                <w:sz w:val="18"/>
              </w:rPr>
              <w:t>os yw'r landlord yn gosod tŷ amlfeddiannaeth sydd heb ei gofrestru</w:t>
            </w:r>
          </w:p>
          <w:p w14:paraId="5187A2DD" w14:textId="77777777" w:rsidR="00491913" w:rsidRPr="000B543B" w:rsidRDefault="00EA2F9C" w:rsidP="000B543B">
            <w:pPr>
              <w:numPr>
                <w:ilvl w:val="0"/>
                <w:numId w:val="42"/>
              </w:numPr>
              <w:rPr>
                <w:i/>
                <w:sz w:val="18"/>
                <w:szCs w:val="18"/>
              </w:rPr>
            </w:pPr>
            <w:r>
              <w:rPr>
                <w:i/>
                <w:sz w:val="18"/>
              </w:rPr>
              <w:t xml:space="preserve">Reportio'r landlord/asiantaeth i'r </w:t>
            </w:r>
            <w:r>
              <w:rPr>
                <w:b/>
                <w:i/>
                <w:sz w:val="18"/>
              </w:rPr>
              <w:t>Awdurdod Gweithredol Iechyd a Diogelwch</w:t>
            </w:r>
            <w:r>
              <w:rPr>
                <w:i/>
                <w:sz w:val="18"/>
              </w:rPr>
              <w:t xml:space="preserve"> os ydynt yn gwrthod darparu Tystysgrif Diogelwch Nwy</w:t>
            </w:r>
          </w:p>
          <w:p w14:paraId="5B7FD532" w14:textId="77777777" w:rsidR="00491913" w:rsidRPr="000B543B" w:rsidRDefault="00EA2F9C" w:rsidP="000B543B">
            <w:pPr>
              <w:numPr>
                <w:ilvl w:val="0"/>
                <w:numId w:val="42"/>
              </w:numPr>
              <w:rPr>
                <w:i/>
                <w:sz w:val="18"/>
                <w:szCs w:val="18"/>
              </w:rPr>
            </w:pPr>
            <w:r>
              <w:rPr>
                <w:i/>
                <w:sz w:val="18"/>
              </w:rPr>
              <w:t xml:space="preserve">Reportio'r asiantaeth i'w </w:t>
            </w:r>
            <w:r>
              <w:rPr>
                <w:b/>
                <w:i/>
                <w:sz w:val="18"/>
              </w:rPr>
              <w:t>cynllun achrediad</w:t>
            </w:r>
          </w:p>
          <w:p w14:paraId="02DAFF06" w14:textId="271C22A5" w:rsidR="000B543B" w:rsidRPr="000B543B" w:rsidRDefault="000B543B" w:rsidP="000B543B">
            <w:pPr>
              <w:rPr>
                <w:i/>
                <w:sz w:val="18"/>
                <w:szCs w:val="18"/>
              </w:rPr>
            </w:pPr>
            <w:r>
              <w:rPr>
                <w:i/>
                <w:sz w:val="18"/>
              </w:rPr>
              <w:t xml:space="preserve">Os ydych am herio unrhyw daliadau neu ffioedd, gallwch hefyd reportio asiantaeth gosod eiddo i'w </w:t>
            </w:r>
            <w:r>
              <w:rPr>
                <w:b/>
                <w:i/>
                <w:sz w:val="18"/>
              </w:rPr>
              <w:t xml:space="preserve">cynllun iawndal asiantau gosod eiddo. </w:t>
            </w:r>
            <w:r>
              <w:rPr>
                <w:i/>
                <w:sz w:val="18"/>
              </w:rPr>
              <w:t>Serch hynny, mynnwch gyngor gan wasanaeth cynghori eich UM cyn gweithredu, yn arbennig os oes gennych chi Denantiaeth Fyrddaliol Sicr, gan ei bod yn bosib i'ch landlord eich taflu allan o'r eiddo er mwyn dial arnoch.</w:t>
            </w:r>
          </w:p>
          <w:p w14:paraId="2D465043" w14:textId="77777777" w:rsidR="0078257E" w:rsidRPr="00E77C2B" w:rsidRDefault="0078257E" w:rsidP="00545B2C">
            <w:pPr>
              <w:rPr>
                <w:i/>
                <w:sz w:val="18"/>
                <w:szCs w:val="18"/>
              </w:rPr>
            </w:pPr>
          </w:p>
          <w:p w14:paraId="06D7BC2F" w14:textId="384E3A32" w:rsidR="00331DD6" w:rsidRPr="009269C0" w:rsidRDefault="00331DD6" w:rsidP="00545B2C">
            <w:pPr>
              <w:rPr>
                <w:b/>
                <w:sz w:val="18"/>
                <w:szCs w:val="18"/>
              </w:rPr>
            </w:pPr>
            <w:r>
              <w:rPr>
                <w:b/>
                <w:sz w:val="18"/>
              </w:rPr>
              <w:t>Dylai “Sgwarnogod” gynnwys:</w:t>
            </w:r>
          </w:p>
          <w:p w14:paraId="4D38B91F" w14:textId="77777777" w:rsidR="00331DD6" w:rsidRPr="00387690" w:rsidRDefault="00331DD6" w:rsidP="00545B2C">
            <w:pPr>
              <w:rPr>
                <w:sz w:val="18"/>
                <w:szCs w:val="18"/>
              </w:rPr>
            </w:pPr>
          </w:p>
          <w:p w14:paraId="1D5B0CCD" w14:textId="3EAA38AB" w:rsidR="00331DD6" w:rsidRDefault="00331DD6" w:rsidP="000C5005">
            <w:pPr>
              <w:pStyle w:val="ListParagraph"/>
              <w:numPr>
                <w:ilvl w:val="0"/>
                <w:numId w:val="28"/>
              </w:numPr>
              <w:rPr>
                <w:sz w:val="18"/>
                <w:szCs w:val="18"/>
              </w:rPr>
            </w:pPr>
            <w:r>
              <w:rPr>
                <w:b/>
                <w:sz w:val="18"/>
              </w:rPr>
              <w:t xml:space="preserve">Rhenti sy'n cynnwys biliau: </w:t>
            </w:r>
            <w:r>
              <w:rPr>
                <w:sz w:val="18"/>
              </w:rPr>
              <w:t>Mae'r rhain yn gyfleus, ond dydyn nhw ddim bob tro'n rhatach, felly gwiriwch hyn ymlaen llaw! Bydd landlordiaid wastad angen cymryd digon o arian gan denantiaid i dalu eu costau, a chofiwch nad oes unrhyw beth i'w gael 'am ddim'. Gall landlordiaid ychwanegu cymalau 'defnydd teg' at gytundebau, sy'n cyfyngu ar faint o'r biliau hyn byddan nhw'n fodlon eu talu.</w:t>
            </w:r>
          </w:p>
          <w:p w14:paraId="675AECCB" w14:textId="7BDAE9A1" w:rsidR="00331DD6" w:rsidRPr="00E30371" w:rsidRDefault="00331DD6" w:rsidP="000C5005">
            <w:pPr>
              <w:pStyle w:val="ListParagraph"/>
              <w:numPr>
                <w:ilvl w:val="0"/>
                <w:numId w:val="28"/>
              </w:numPr>
              <w:rPr>
                <w:b/>
                <w:color w:val="auto"/>
                <w:sz w:val="18"/>
                <w:szCs w:val="18"/>
              </w:rPr>
            </w:pPr>
            <w:r>
              <w:rPr>
                <w:b/>
                <w:color w:val="auto"/>
                <w:sz w:val="18"/>
              </w:rPr>
              <w:t xml:space="preserve">Dim blaendal: </w:t>
            </w:r>
            <w:r>
              <w:rPr>
                <w:color w:val="auto"/>
                <w:sz w:val="18"/>
              </w:rPr>
              <w:t>Gall hyn swnio'n wych, ond os nad yw'r landlord yn cymryd blaendal ffurfiol, mae'n bosib y byddant am gael eu harian ar ffurf ffioedd cudd, a gallant fynnu eich bod yn talu arian iddynt ar ddiwedd y cytundeb os ydyn nhw'n credu eich bod chi wedi peri unrhyw ddifrod. O leiaf yn achos blaendal, mae wedi'i amddiffyn yn annibynnol.</w:t>
            </w:r>
          </w:p>
          <w:p w14:paraId="4906D104" w14:textId="77777777" w:rsidR="00331DD6" w:rsidRPr="0046444D" w:rsidRDefault="00331DD6" w:rsidP="000C5005">
            <w:pPr>
              <w:pStyle w:val="ListParagraph"/>
              <w:numPr>
                <w:ilvl w:val="0"/>
                <w:numId w:val="28"/>
              </w:numPr>
              <w:rPr>
                <w:b/>
                <w:sz w:val="18"/>
                <w:szCs w:val="18"/>
              </w:rPr>
            </w:pPr>
            <w:r>
              <w:rPr>
                <w:b/>
                <w:sz w:val="18"/>
              </w:rPr>
              <w:t xml:space="preserve">Ansawdd arwynebol: </w:t>
            </w:r>
            <w:r>
              <w:rPr>
                <w:sz w:val="18"/>
              </w:rPr>
              <w:t>Mae'n wych bod â theledu newydd neu gael eich ystafell wedi'i phaentio yn eich hoff liw. Serch hynny, gwnewch yn sicr eich bod wedi gwirio bod pethau fel y ffwrn a'r boiler yn gweithio'n iawn, a bod yr eiddo mewn cyflwr da yn gyffredinol.</w:t>
            </w:r>
          </w:p>
          <w:p w14:paraId="258D574D" w14:textId="77777777" w:rsidR="00331DD6" w:rsidRPr="002441E6" w:rsidRDefault="00331DD6" w:rsidP="000C5005">
            <w:pPr>
              <w:pStyle w:val="ListParagraph"/>
              <w:numPr>
                <w:ilvl w:val="0"/>
                <w:numId w:val="28"/>
              </w:numPr>
              <w:rPr>
                <w:b/>
                <w:sz w:val="18"/>
                <w:szCs w:val="18"/>
              </w:rPr>
            </w:pPr>
            <w:r>
              <w:rPr>
                <w:b/>
                <w:sz w:val="18"/>
              </w:rPr>
              <w:t xml:space="preserve">Pethau am ddim! </w:t>
            </w:r>
            <w:r>
              <w:rPr>
                <w:sz w:val="18"/>
              </w:rPr>
              <w:t>Mae llond oergell o gwrw neu lwyth o arian parod yn wych yn y tymor byr, ond peidiwch â gadael i'r rhain eich dallu i bethau eraill. Fydd hyn y dewis gorau yn y tymor hir, ac os felly, pam maen nhw angen cynnig cymhelliannau o'r fath?</w:t>
            </w:r>
          </w:p>
          <w:p w14:paraId="02011AB8" w14:textId="699BD091" w:rsidR="006902C8" w:rsidRPr="00C83B54" w:rsidRDefault="00331DD6" w:rsidP="00C83B54">
            <w:pPr>
              <w:pStyle w:val="ListParagraph"/>
              <w:numPr>
                <w:ilvl w:val="0"/>
                <w:numId w:val="28"/>
              </w:numPr>
              <w:rPr>
                <w:sz w:val="18"/>
                <w:szCs w:val="18"/>
              </w:rPr>
            </w:pPr>
            <w:r>
              <w:rPr>
                <w:b/>
                <w:sz w:val="18"/>
              </w:rPr>
              <w:t xml:space="preserve">Addewidion o welliannau sylweddol: </w:t>
            </w:r>
            <w:r>
              <w:rPr>
                <w:sz w:val="18"/>
              </w:rPr>
              <w:t>Beth os nad yw hyn yn digwydd yn ôl yr addewid? Gofynnwch pa bryd caiff y gwaith ei wneud, a mynnwch fod hyn yn cael ei ysgrifennu yn y cytundeb.</w:t>
            </w:r>
          </w:p>
          <w:p w14:paraId="313D214F" w14:textId="77777777" w:rsidR="006902C8" w:rsidRPr="00086C02" w:rsidRDefault="006902C8" w:rsidP="00545B2C">
            <w:pPr>
              <w:rPr>
                <w:sz w:val="18"/>
                <w:szCs w:val="18"/>
              </w:rPr>
            </w:pPr>
          </w:p>
          <w:p w14:paraId="78B3C305" w14:textId="0096E8DE" w:rsidR="00331DD6" w:rsidRPr="001C07E6" w:rsidRDefault="00331DD6" w:rsidP="00545B2C">
            <w:pPr>
              <w:rPr>
                <w:b/>
                <w:sz w:val="18"/>
                <w:szCs w:val="18"/>
              </w:rPr>
            </w:pPr>
            <w:r>
              <w:rPr>
                <w:b/>
                <w:sz w:val="18"/>
              </w:rPr>
              <w:t>Dylai "Yn y Coch" gynnwys:</w:t>
            </w:r>
          </w:p>
          <w:p w14:paraId="499BCA7C" w14:textId="77777777" w:rsidR="00331DD6" w:rsidRPr="005D157D" w:rsidRDefault="00331DD6" w:rsidP="005D157D">
            <w:pPr>
              <w:rPr>
                <w:b/>
                <w:sz w:val="18"/>
                <w:szCs w:val="18"/>
              </w:rPr>
            </w:pPr>
          </w:p>
          <w:p w14:paraId="52F80367" w14:textId="07DEA036" w:rsidR="00331DD6" w:rsidRPr="005D157D" w:rsidRDefault="00331DD6" w:rsidP="005D157D">
            <w:pPr>
              <w:pStyle w:val="ListParagraph"/>
              <w:numPr>
                <w:ilvl w:val="0"/>
                <w:numId w:val="7"/>
              </w:numPr>
              <w:rPr>
                <w:i/>
                <w:color w:val="auto"/>
                <w:sz w:val="18"/>
                <w:szCs w:val="18"/>
              </w:rPr>
            </w:pPr>
            <w:r>
              <w:rPr>
                <w:b/>
                <w:color w:val="auto"/>
                <w:sz w:val="18"/>
              </w:rPr>
              <w:t xml:space="preserve">Drud i wresogi: </w:t>
            </w:r>
            <w:r>
              <w:rPr>
                <w:color w:val="auto"/>
                <w:sz w:val="18"/>
              </w:rPr>
              <w:t xml:space="preserve">Mae oblygiadau ariannol sylweddol yn perthyn i dai sy'n aneffeithiol o ran y defnydd o ynni - gwiriwch y Tystysgrif Effeithlonrwydd Ynni ar gyfer yr eiddo a byddwch yn wyliadwrus o'r rheiny sydd mewn band </w:t>
            </w:r>
            <w:r>
              <w:rPr>
                <w:color w:val="auto"/>
                <w:sz w:val="18"/>
              </w:rPr>
              <w:lastRenderedPageBreak/>
              <w:t>isel. Chwiliwch am reiddiaduron a ffenestri gwydr-dwbl ym mhob ystafell, a chofiwch y gall croglofftydd, ystafelloedd mawr a seleri fod yn oer ac anodd eu gwresogi.</w:t>
            </w:r>
          </w:p>
          <w:p w14:paraId="3790E1F5" w14:textId="537DE9CA" w:rsidR="00331DD6" w:rsidRPr="005D157D" w:rsidRDefault="00331DD6" w:rsidP="005D157D">
            <w:pPr>
              <w:pStyle w:val="ListParagraph"/>
              <w:numPr>
                <w:ilvl w:val="0"/>
                <w:numId w:val="7"/>
              </w:numPr>
              <w:rPr>
                <w:color w:val="auto"/>
                <w:sz w:val="18"/>
                <w:szCs w:val="18"/>
              </w:rPr>
            </w:pPr>
            <w:r>
              <w:rPr>
                <w:b/>
                <w:color w:val="auto"/>
                <w:sz w:val="18"/>
              </w:rPr>
              <w:t>Rhenti ymlaen llaw yn hytrach na gwarantwr:</w:t>
            </w:r>
            <w:r>
              <w:rPr>
                <w:i/>
                <w:color w:val="auto"/>
                <w:sz w:val="18"/>
              </w:rPr>
              <w:t xml:space="preserve"> </w:t>
            </w:r>
            <w:r>
              <w:rPr>
                <w:sz w:val="18"/>
              </w:rPr>
              <w:t xml:space="preserve">Mae'n bosib y bydd eich landlord angen rhywun sy'n byw yn y DU i fod yn warantwr ar eich rhan - h.y. rhywun fydd yn talu os ydych chi'n methu gwneud hynny. Os na allwch ddarparu un (e.e. os ydych chi'n fyfyriwr rhyngwladol) efallai y bydd gofyn i chi dalu swm sylweddol ymlaen llaw.  Holwch ymlaen llaw os oes angen gwneud hyn a gwiriwch faint allwch chi fforddio ei dalu.  Mynnwch gyngor ynglŷn ag opsiynau eraill os na allwch fforddio hyn. </w:t>
            </w:r>
            <w:r>
              <w:rPr>
                <w:color w:val="auto"/>
                <w:sz w:val="18"/>
              </w:rPr>
              <w:t>Byddwn yn dychwelyd i warantwyr yn nes ymlaen.</w:t>
            </w:r>
          </w:p>
          <w:p w14:paraId="0FA76FFF" w14:textId="7D4AB6AF" w:rsidR="00331DD6" w:rsidRPr="00265CBB" w:rsidRDefault="00331DD6" w:rsidP="005D157D">
            <w:pPr>
              <w:pStyle w:val="ListParagraph"/>
              <w:numPr>
                <w:ilvl w:val="0"/>
                <w:numId w:val="7"/>
              </w:numPr>
              <w:rPr>
                <w:b/>
                <w:color w:val="auto"/>
                <w:sz w:val="18"/>
                <w:szCs w:val="18"/>
              </w:rPr>
            </w:pPr>
            <w:r>
              <w:rPr>
                <w:b/>
                <w:color w:val="auto"/>
                <w:sz w:val="18"/>
              </w:rPr>
              <w:t xml:space="preserve">Ffioedd gosod eiddo: </w:t>
            </w:r>
            <w:r>
              <w:rPr>
                <w:color w:val="auto"/>
                <w:sz w:val="18"/>
              </w:rPr>
              <w:t>Gall asiantau gosod eiddo yn arbennig ychwanegu ffioedd sylweddol ar ddechrau'r denantiaeth, a dylid hysbysebu'r rhain yn eglur. Gwnewch yn sicr eich bod yn gwybod am bopeth y bydd disgwyl i chi ei dalu, nid dim ond ar ddechrau'r denantiaeth, ond gydol y cytundeb. Dylech fod â'r hyder i gyd-drafod os yw'r ffioedd hyn yn ymddangos i fod yn eithafol.</w:t>
            </w:r>
          </w:p>
          <w:p w14:paraId="340E1D00" w14:textId="77777777" w:rsidR="00331DD6" w:rsidRDefault="00331DD6" w:rsidP="00265CBB">
            <w:pPr>
              <w:rPr>
                <w:b/>
                <w:sz w:val="18"/>
                <w:szCs w:val="18"/>
              </w:rPr>
            </w:pPr>
          </w:p>
          <w:p w14:paraId="3EE765AC" w14:textId="77777777" w:rsidR="00331DD6" w:rsidRDefault="00331DD6" w:rsidP="00265CBB">
            <w:pPr>
              <w:rPr>
                <w:b/>
                <w:sz w:val="18"/>
                <w:szCs w:val="18"/>
              </w:rPr>
            </w:pPr>
            <w:r>
              <w:rPr>
                <w:b/>
                <w:sz w:val="18"/>
              </w:rPr>
              <w:t>Esboniwch y sleid nesaf:</w:t>
            </w:r>
          </w:p>
          <w:p w14:paraId="55B498D8" w14:textId="5AC07F94" w:rsidR="00331DD6" w:rsidRPr="00F92375" w:rsidRDefault="00331DD6" w:rsidP="00265CBB">
            <w:pPr>
              <w:rPr>
                <w:i/>
                <w:sz w:val="18"/>
                <w:szCs w:val="18"/>
              </w:rPr>
            </w:pPr>
            <w:r>
              <w:rPr>
                <w:i/>
                <w:sz w:val="18"/>
              </w:rPr>
              <w:t>Bydd ansawdd eich landlord neu asiant gosod eiddo'n gwneud gwahaniaeth mawr i'ch profiad mewn llety ar rent. Chwiliwch am landlordiaid neu asiantau:</w:t>
            </w:r>
          </w:p>
          <w:p w14:paraId="5C0E5D7A" w14:textId="322E64BB" w:rsidR="00331DD6" w:rsidRPr="00F92375" w:rsidRDefault="00331DD6" w:rsidP="00F92375">
            <w:pPr>
              <w:pStyle w:val="ListParagraph"/>
              <w:numPr>
                <w:ilvl w:val="0"/>
                <w:numId w:val="1"/>
              </w:numPr>
              <w:rPr>
                <w:i/>
                <w:sz w:val="18"/>
                <w:szCs w:val="18"/>
              </w:rPr>
            </w:pPr>
            <w:r>
              <w:rPr>
                <w:i/>
                <w:sz w:val="18"/>
              </w:rPr>
              <w:t>Sy'n fodlon i chi fynd â chytundeb i ffwrdd gyda chi am o leiaf 24 awr cyn bod gofyn i chi ei arwyddo</w:t>
            </w:r>
          </w:p>
          <w:p w14:paraId="25EB352C" w14:textId="77777777" w:rsidR="00331DD6" w:rsidRPr="00F92375" w:rsidRDefault="00331DD6" w:rsidP="00F92375">
            <w:pPr>
              <w:pStyle w:val="ListParagraph"/>
              <w:numPr>
                <w:ilvl w:val="0"/>
                <w:numId w:val="1"/>
              </w:numPr>
              <w:rPr>
                <w:i/>
                <w:sz w:val="18"/>
                <w:szCs w:val="18"/>
              </w:rPr>
            </w:pPr>
            <w:r>
              <w:rPr>
                <w:i/>
                <w:sz w:val="18"/>
              </w:rPr>
              <w:t>Sydd ag achrediad</w:t>
            </w:r>
          </w:p>
          <w:p w14:paraId="7E1B0A9E" w14:textId="77777777" w:rsidR="00331DD6" w:rsidRDefault="00331DD6" w:rsidP="000558A1">
            <w:pPr>
              <w:pStyle w:val="ListParagraph"/>
              <w:numPr>
                <w:ilvl w:val="0"/>
                <w:numId w:val="1"/>
              </w:numPr>
              <w:rPr>
                <w:i/>
                <w:sz w:val="18"/>
                <w:szCs w:val="18"/>
              </w:rPr>
            </w:pPr>
            <w:r>
              <w:rPr>
                <w:i/>
                <w:sz w:val="18"/>
              </w:rPr>
              <w:t>Sy'n gallu dangos pob dogfennaeth gyfreithiol i chi</w:t>
            </w:r>
          </w:p>
          <w:p w14:paraId="01FFD1AB" w14:textId="6CF7EBB9" w:rsidR="000558A1" w:rsidRPr="000558A1" w:rsidRDefault="000558A1" w:rsidP="000558A1">
            <w:pPr>
              <w:rPr>
                <w:i/>
                <w:sz w:val="18"/>
                <w:szCs w:val="18"/>
              </w:rPr>
            </w:pPr>
          </w:p>
        </w:tc>
        <w:tc>
          <w:tcPr>
            <w:tcW w:w="1559" w:type="dxa"/>
            <w:shd w:val="clear" w:color="auto" w:fill="FFFFFF"/>
            <w:tcMar>
              <w:top w:w="0" w:type="dxa"/>
              <w:left w:w="108" w:type="dxa"/>
              <w:bottom w:w="0" w:type="dxa"/>
              <w:right w:w="108" w:type="dxa"/>
            </w:tcMar>
          </w:tcPr>
          <w:p w14:paraId="4E1B4D09" w14:textId="77777777" w:rsidR="00331DD6" w:rsidRDefault="00331DD6" w:rsidP="00545B2C"/>
          <w:p w14:paraId="086729CB" w14:textId="77777777" w:rsidR="00331DD6" w:rsidRDefault="00331DD6" w:rsidP="00545B2C"/>
          <w:p w14:paraId="75719844" w14:textId="77777777" w:rsidR="00331DD6" w:rsidRDefault="00331DD6" w:rsidP="00545B2C">
            <w:pPr>
              <w:rPr>
                <w:sz w:val="18"/>
                <w:szCs w:val="18"/>
              </w:rPr>
            </w:pPr>
          </w:p>
          <w:p w14:paraId="746F446F" w14:textId="77777777" w:rsidR="00955C6A" w:rsidRDefault="00955C6A" w:rsidP="00545B2C">
            <w:pPr>
              <w:rPr>
                <w:sz w:val="18"/>
                <w:szCs w:val="18"/>
              </w:rPr>
            </w:pPr>
          </w:p>
          <w:p w14:paraId="6BA14058" w14:textId="77777777" w:rsidR="00955C6A" w:rsidRDefault="00955C6A" w:rsidP="00545B2C">
            <w:pPr>
              <w:rPr>
                <w:sz w:val="18"/>
                <w:szCs w:val="18"/>
              </w:rPr>
            </w:pPr>
          </w:p>
          <w:p w14:paraId="58B4402C" w14:textId="77777777" w:rsidR="006902C8" w:rsidRDefault="006902C8" w:rsidP="00545B2C">
            <w:pPr>
              <w:rPr>
                <w:sz w:val="18"/>
                <w:szCs w:val="18"/>
              </w:rPr>
            </w:pPr>
          </w:p>
          <w:p w14:paraId="591BFBA7" w14:textId="77777777" w:rsidR="006902C8" w:rsidRDefault="006902C8" w:rsidP="00545B2C">
            <w:pPr>
              <w:rPr>
                <w:sz w:val="18"/>
                <w:szCs w:val="18"/>
              </w:rPr>
            </w:pPr>
          </w:p>
          <w:p w14:paraId="7E2F1EAD" w14:textId="77777777" w:rsidR="006902C8" w:rsidRDefault="006902C8" w:rsidP="00545B2C">
            <w:pPr>
              <w:rPr>
                <w:sz w:val="18"/>
                <w:szCs w:val="18"/>
              </w:rPr>
            </w:pPr>
          </w:p>
          <w:p w14:paraId="11B8694D" w14:textId="77777777" w:rsidR="006902C8" w:rsidRDefault="006902C8" w:rsidP="00545B2C">
            <w:pPr>
              <w:rPr>
                <w:sz w:val="18"/>
                <w:szCs w:val="18"/>
              </w:rPr>
            </w:pPr>
          </w:p>
          <w:p w14:paraId="6720A6D5" w14:textId="77777777" w:rsidR="006902C8" w:rsidRDefault="006902C8" w:rsidP="00545B2C">
            <w:pPr>
              <w:rPr>
                <w:sz w:val="18"/>
                <w:szCs w:val="18"/>
              </w:rPr>
            </w:pPr>
          </w:p>
          <w:p w14:paraId="1330687E" w14:textId="77777777" w:rsidR="006902C8" w:rsidRDefault="006902C8" w:rsidP="00545B2C">
            <w:pPr>
              <w:rPr>
                <w:sz w:val="18"/>
                <w:szCs w:val="18"/>
              </w:rPr>
            </w:pPr>
          </w:p>
          <w:p w14:paraId="78BAFADA" w14:textId="545B9D54" w:rsidR="00331DD6" w:rsidRPr="00434567" w:rsidRDefault="00331DD6" w:rsidP="00545B2C">
            <w:pPr>
              <w:rPr>
                <w:sz w:val="18"/>
                <w:szCs w:val="18"/>
              </w:rPr>
            </w:pPr>
            <w:r>
              <w:rPr>
                <w:sz w:val="18"/>
              </w:rPr>
              <w:t>Sleid: Beth i chwilio allan amdano</w:t>
            </w:r>
          </w:p>
          <w:p w14:paraId="1D12F100" w14:textId="77777777" w:rsidR="00331DD6" w:rsidRPr="00434567" w:rsidRDefault="00331DD6" w:rsidP="00545B2C">
            <w:pPr>
              <w:rPr>
                <w:sz w:val="18"/>
                <w:szCs w:val="18"/>
              </w:rPr>
            </w:pPr>
          </w:p>
          <w:p w14:paraId="7AB45EAB" w14:textId="77777777" w:rsidR="00331DD6" w:rsidRPr="00434567" w:rsidRDefault="00331DD6" w:rsidP="00545B2C">
            <w:pPr>
              <w:rPr>
                <w:sz w:val="18"/>
                <w:szCs w:val="18"/>
              </w:rPr>
            </w:pPr>
          </w:p>
          <w:p w14:paraId="74A0C5DF" w14:textId="77777777" w:rsidR="00331DD6" w:rsidRPr="00434567" w:rsidRDefault="00331DD6" w:rsidP="00545B2C">
            <w:pPr>
              <w:rPr>
                <w:sz w:val="18"/>
                <w:szCs w:val="18"/>
              </w:rPr>
            </w:pPr>
          </w:p>
          <w:p w14:paraId="56D3F0AD" w14:textId="77777777" w:rsidR="00331DD6" w:rsidRDefault="00331DD6" w:rsidP="00545B2C">
            <w:pPr>
              <w:rPr>
                <w:sz w:val="18"/>
                <w:szCs w:val="18"/>
              </w:rPr>
            </w:pPr>
          </w:p>
          <w:p w14:paraId="665D7F8E" w14:textId="77777777" w:rsidR="006926A5" w:rsidRPr="00434567" w:rsidRDefault="006926A5" w:rsidP="00545B2C">
            <w:pPr>
              <w:rPr>
                <w:sz w:val="18"/>
                <w:szCs w:val="18"/>
              </w:rPr>
            </w:pPr>
          </w:p>
          <w:p w14:paraId="57968C21" w14:textId="77777777" w:rsidR="00331DD6" w:rsidRDefault="00331DD6" w:rsidP="00545B2C">
            <w:pPr>
              <w:rPr>
                <w:sz w:val="18"/>
                <w:szCs w:val="18"/>
              </w:rPr>
            </w:pPr>
          </w:p>
          <w:p w14:paraId="30023F56" w14:textId="77777777" w:rsidR="00331DD6" w:rsidRDefault="00331DD6" w:rsidP="00545B2C">
            <w:pPr>
              <w:rPr>
                <w:sz w:val="18"/>
                <w:szCs w:val="18"/>
              </w:rPr>
            </w:pPr>
          </w:p>
          <w:p w14:paraId="3C38523D" w14:textId="77777777" w:rsidR="00331DD6" w:rsidRDefault="00331DD6" w:rsidP="00545B2C">
            <w:pPr>
              <w:rPr>
                <w:sz w:val="18"/>
                <w:szCs w:val="18"/>
              </w:rPr>
            </w:pPr>
          </w:p>
          <w:p w14:paraId="3D5F1308" w14:textId="31CCAC6F" w:rsidR="0065577C" w:rsidRDefault="0065577C" w:rsidP="00545B2C">
            <w:pPr>
              <w:rPr>
                <w:sz w:val="18"/>
                <w:szCs w:val="18"/>
              </w:rPr>
            </w:pPr>
          </w:p>
          <w:p w14:paraId="6D2A5BC3" w14:textId="77777777" w:rsidR="00331DD6" w:rsidRPr="009B638E" w:rsidRDefault="00331DD6" w:rsidP="00545B2C">
            <w:pPr>
              <w:rPr>
                <w:sz w:val="18"/>
                <w:szCs w:val="18"/>
              </w:rPr>
            </w:pPr>
            <w:r>
              <w:rPr>
                <w:sz w:val="18"/>
              </w:rPr>
              <w:t>Sleid: Baneri Coch</w:t>
            </w:r>
          </w:p>
          <w:p w14:paraId="6C376EA0" w14:textId="77777777" w:rsidR="00331DD6" w:rsidRDefault="00331DD6" w:rsidP="00545B2C"/>
          <w:p w14:paraId="259BE11E" w14:textId="77777777" w:rsidR="00331DD6" w:rsidRDefault="00331DD6" w:rsidP="00545B2C"/>
          <w:p w14:paraId="68181270" w14:textId="77777777" w:rsidR="00331DD6" w:rsidRDefault="00331DD6" w:rsidP="00545B2C"/>
          <w:p w14:paraId="7E884B05" w14:textId="77777777" w:rsidR="00331DD6" w:rsidRDefault="00331DD6" w:rsidP="00545B2C"/>
          <w:p w14:paraId="4DB2F414" w14:textId="77777777" w:rsidR="00331DD6" w:rsidRDefault="00331DD6" w:rsidP="00545B2C"/>
          <w:p w14:paraId="5F2B4706" w14:textId="77777777" w:rsidR="00331DD6" w:rsidRDefault="00331DD6" w:rsidP="00545B2C">
            <w:pPr>
              <w:rPr>
                <w:sz w:val="18"/>
                <w:szCs w:val="18"/>
              </w:rPr>
            </w:pPr>
          </w:p>
          <w:p w14:paraId="1A509A9B" w14:textId="77777777" w:rsidR="00331DD6" w:rsidRDefault="00331DD6" w:rsidP="00545B2C">
            <w:pPr>
              <w:rPr>
                <w:sz w:val="18"/>
                <w:szCs w:val="18"/>
              </w:rPr>
            </w:pPr>
          </w:p>
          <w:p w14:paraId="2147F597" w14:textId="77777777" w:rsidR="00331DD6" w:rsidRDefault="00331DD6" w:rsidP="00545B2C">
            <w:pPr>
              <w:rPr>
                <w:sz w:val="18"/>
                <w:szCs w:val="18"/>
              </w:rPr>
            </w:pPr>
          </w:p>
          <w:p w14:paraId="60A56E0E" w14:textId="77777777" w:rsidR="00331DD6" w:rsidRDefault="00331DD6" w:rsidP="00545B2C">
            <w:pPr>
              <w:rPr>
                <w:sz w:val="18"/>
                <w:szCs w:val="18"/>
              </w:rPr>
            </w:pPr>
          </w:p>
          <w:p w14:paraId="457C04E0" w14:textId="77777777" w:rsidR="00331DD6" w:rsidRDefault="00331DD6" w:rsidP="00545B2C">
            <w:pPr>
              <w:rPr>
                <w:sz w:val="18"/>
                <w:szCs w:val="18"/>
              </w:rPr>
            </w:pPr>
          </w:p>
          <w:p w14:paraId="41D3CD88" w14:textId="77777777" w:rsidR="00331DD6" w:rsidRDefault="00331DD6" w:rsidP="00545B2C">
            <w:pPr>
              <w:rPr>
                <w:sz w:val="18"/>
                <w:szCs w:val="18"/>
              </w:rPr>
            </w:pPr>
          </w:p>
          <w:p w14:paraId="7580B12C" w14:textId="77777777" w:rsidR="00331DD6" w:rsidRDefault="00331DD6" w:rsidP="00545B2C">
            <w:pPr>
              <w:rPr>
                <w:sz w:val="18"/>
                <w:szCs w:val="18"/>
              </w:rPr>
            </w:pPr>
          </w:p>
          <w:p w14:paraId="6519CBDC" w14:textId="77777777" w:rsidR="00331DD6" w:rsidRDefault="00331DD6" w:rsidP="00545B2C">
            <w:pPr>
              <w:rPr>
                <w:sz w:val="18"/>
                <w:szCs w:val="18"/>
              </w:rPr>
            </w:pPr>
          </w:p>
          <w:p w14:paraId="29AE9FE6" w14:textId="77777777" w:rsidR="00331DD6" w:rsidRDefault="00331DD6" w:rsidP="00545B2C">
            <w:pPr>
              <w:rPr>
                <w:sz w:val="18"/>
                <w:szCs w:val="18"/>
              </w:rPr>
            </w:pPr>
          </w:p>
          <w:p w14:paraId="2B390064" w14:textId="77777777" w:rsidR="00331DD6" w:rsidRDefault="00331DD6" w:rsidP="00545B2C">
            <w:pPr>
              <w:rPr>
                <w:sz w:val="18"/>
                <w:szCs w:val="18"/>
              </w:rPr>
            </w:pPr>
          </w:p>
          <w:p w14:paraId="44D0BAE5" w14:textId="77777777" w:rsidR="00331DD6" w:rsidRDefault="00331DD6" w:rsidP="00545B2C">
            <w:pPr>
              <w:rPr>
                <w:sz w:val="18"/>
                <w:szCs w:val="18"/>
              </w:rPr>
            </w:pPr>
          </w:p>
          <w:p w14:paraId="169EB05F" w14:textId="77777777" w:rsidR="00331DD6" w:rsidRDefault="00331DD6" w:rsidP="00545B2C">
            <w:pPr>
              <w:rPr>
                <w:sz w:val="18"/>
                <w:szCs w:val="18"/>
              </w:rPr>
            </w:pPr>
          </w:p>
          <w:p w14:paraId="60E0E36F" w14:textId="77777777" w:rsidR="00331DD6" w:rsidRDefault="00331DD6" w:rsidP="00545B2C">
            <w:pPr>
              <w:rPr>
                <w:sz w:val="18"/>
                <w:szCs w:val="18"/>
              </w:rPr>
            </w:pPr>
          </w:p>
          <w:p w14:paraId="2E81F8A2" w14:textId="77777777" w:rsidR="00331DD6" w:rsidRDefault="00331DD6" w:rsidP="00545B2C">
            <w:pPr>
              <w:rPr>
                <w:sz w:val="18"/>
                <w:szCs w:val="18"/>
              </w:rPr>
            </w:pPr>
          </w:p>
          <w:p w14:paraId="4B2C3A7D" w14:textId="77777777" w:rsidR="00331DD6" w:rsidRDefault="00331DD6" w:rsidP="00545B2C">
            <w:pPr>
              <w:rPr>
                <w:sz w:val="18"/>
                <w:szCs w:val="18"/>
              </w:rPr>
            </w:pPr>
          </w:p>
          <w:p w14:paraId="7ACCACDE" w14:textId="77777777" w:rsidR="00331DD6" w:rsidRDefault="00331DD6" w:rsidP="00545B2C">
            <w:pPr>
              <w:rPr>
                <w:sz w:val="18"/>
                <w:szCs w:val="18"/>
              </w:rPr>
            </w:pPr>
          </w:p>
          <w:p w14:paraId="1910AA3A" w14:textId="77777777" w:rsidR="00331DD6" w:rsidRDefault="00331DD6" w:rsidP="00545B2C">
            <w:pPr>
              <w:rPr>
                <w:sz w:val="18"/>
                <w:szCs w:val="18"/>
              </w:rPr>
            </w:pPr>
          </w:p>
          <w:p w14:paraId="2F5F2400" w14:textId="77777777" w:rsidR="00331DD6" w:rsidRDefault="00331DD6" w:rsidP="00545B2C">
            <w:pPr>
              <w:rPr>
                <w:sz w:val="18"/>
                <w:szCs w:val="18"/>
              </w:rPr>
            </w:pPr>
          </w:p>
          <w:p w14:paraId="458AAF8B" w14:textId="77777777" w:rsidR="00331DD6" w:rsidRDefault="00331DD6" w:rsidP="00545B2C">
            <w:pPr>
              <w:rPr>
                <w:sz w:val="18"/>
                <w:szCs w:val="18"/>
              </w:rPr>
            </w:pPr>
          </w:p>
          <w:p w14:paraId="289AFBD6" w14:textId="77777777" w:rsidR="00331DD6" w:rsidRDefault="00331DD6" w:rsidP="00545B2C">
            <w:pPr>
              <w:rPr>
                <w:sz w:val="18"/>
                <w:szCs w:val="18"/>
              </w:rPr>
            </w:pPr>
          </w:p>
          <w:p w14:paraId="5CBC16AF" w14:textId="77777777" w:rsidR="00331DD6" w:rsidRDefault="00331DD6" w:rsidP="00545B2C">
            <w:pPr>
              <w:rPr>
                <w:sz w:val="18"/>
                <w:szCs w:val="18"/>
              </w:rPr>
            </w:pPr>
          </w:p>
          <w:p w14:paraId="36BF1E87" w14:textId="77777777" w:rsidR="00331DD6" w:rsidRDefault="00331DD6" w:rsidP="00545B2C">
            <w:pPr>
              <w:rPr>
                <w:sz w:val="18"/>
                <w:szCs w:val="18"/>
              </w:rPr>
            </w:pPr>
          </w:p>
          <w:p w14:paraId="1430F16A" w14:textId="77777777" w:rsidR="00331DD6" w:rsidRDefault="00331DD6" w:rsidP="00545B2C">
            <w:pPr>
              <w:rPr>
                <w:sz w:val="18"/>
                <w:szCs w:val="18"/>
              </w:rPr>
            </w:pPr>
          </w:p>
          <w:p w14:paraId="34AA3006" w14:textId="77777777" w:rsidR="00331DD6" w:rsidRDefault="00331DD6" w:rsidP="00545B2C">
            <w:pPr>
              <w:rPr>
                <w:sz w:val="18"/>
                <w:szCs w:val="18"/>
              </w:rPr>
            </w:pPr>
          </w:p>
          <w:p w14:paraId="000118B8" w14:textId="77777777" w:rsidR="00331DD6" w:rsidRDefault="00331DD6" w:rsidP="00545B2C">
            <w:pPr>
              <w:rPr>
                <w:sz w:val="18"/>
                <w:szCs w:val="18"/>
              </w:rPr>
            </w:pPr>
          </w:p>
          <w:p w14:paraId="451E09B5" w14:textId="77777777" w:rsidR="00331DD6" w:rsidRDefault="00331DD6" w:rsidP="00545B2C">
            <w:pPr>
              <w:rPr>
                <w:sz w:val="18"/>
                <w:szCs w:val="18"/>
              </w:rPr>
            </w:pPr>
          </w:p>
          <w:p w14:paraId="2C674DCE" w14:textId="77777777" w:rsidR="00331DD6" w:rsidRDefault="00331DD6" w:rsidP="00545B2C">
            <w:pPr>
              <w:rPr>
                <w:sz w:val="18"/>
                <w:szCs w:val="18"/>
              </w:rPr>
            </w:pPr>
          </w:p>
          <w:p w14:paraId="1220B281" w14:textId="77777777" w:rsidR="00331DD6" w:rsidRDefault="00331DD6" w:rsidP="00545B2C">
            <w:pPr>
              <w:rPr>
                <w:sz w:val="18"/>
                <w:szCs w:val="18"/>
              </w:rPr>
            </w:pPr>
          </w:p>
          <w:p w14:paraId="5450A716" w14:textId="77777777" w:rsidR="006902C8" w:rsidRDefault="006902C8" w:rsidP="00545B2C">
            <w:pPr>
              <w:rPr>
                <w:sz w:val="18"/>
                <w:szCs w:val="18"/>
              </w:rPr>
            </w:pPr>
          </w:p>
          <w:p w14:paraId="45B84C09" w14:textId="093E27FB" w:rsidR="00326F20" w:rsidRDefault="00326F20" w:rsidP="00545B2C">
            <w:pPr>
              <w:rPr>
                <w:sz w:val="18"/>
                <w:szCs w:val="18"/>
              </w:rPr>
            </w:pPr>
          </w:p>
          <w:p w14:paraId="7A682AC8" w14:textId="62A28E2E" w:rsidR="00326F20" w:rsidRDefault="000B543B" w:rsidP="00545B2C">
            <w:pPr>
              <w:rPr>
                <w:sz w:val="18"/>
                <w:szCs w:val="18"/>
              </w:rPr>
            </w:pPr>
            <w:r>
              <w:rPr>
                <w:sz w:val="18"/>
              </w:rPr>
              <w:t>Sleid: Baneri Coch (2)</w:t>
            </w:r>
          </w:p>
          <w:p w14:paraId="1C492F87" w14:textId="77777777" w:rsidR="00326F20" w:rsidRDefault="00326F20" w:rsidP="00545B2C">
            <w:pPr>
              <w:rPr>
                <w:sz w:val="18"/>
                <w:szCs w:val="18"/>
              </w:rPr>
            </w:pPr>
          </w:p>
          <w:p w14:paraId="7D69CFCE" w14:textId="77777777" w:rsidR="000B543B" w:rsidRDefault="000B543B" w:rsidP="00545B2C">
            <w:pPr>
              <w:rPr>
                <w:sz w:val="18"/>
                <w:szCs w:val="18"/>
              </w:rPr>
            </w:pPr>
          </w:p>
          <w:p w14:paraId="5F56170F" w14:textId="77777777" w:rsidR="000B543B" w:rsidRDefault="000B543B" w:rsidP="00545B2C">
            <w:pPr>
              <w:rPr>
                <w:sz w:val="18"/>
                <w:szCs w:val="18"/>
              </w:rPr>
            </w:pPr>
          </w:p>
          <w:p w14:paraId="04BF72CB" w14:textId="77777777" w:rsidR="000B543B" w:rsidRDefault="000B543B" w:rsidP="00545B2C">
            <w:pPr>
              <w:rPr>
                <w:sz w:val="18"/>
                <w:szCs w:val="18"/>
              </w:rPr>
            </w:pPr>
          </w:p>
          <w:p w14:paraId="3FA38F24" w14:textId="77777777" w:rsidR="000B543B" w:rsidRDefault="000B543B" w:rsidP="00545B2C">
            <w:pPr>
              <w:rPr>
                <w:sz w:val="18"/>
                <w:szCs w:val="18"/>
              </w:rPr>
            </w:pPr>
          </w:p>
          <w:p w14:paraId="00B7372B" w14:textId="77777777" w:rsidR="000B543B" w:rsidRDefault="000B543B" w:rsidP="00545B2C">
            <w:pPr>
              <w:rPr>
                <w:sz w:val="18"/>
                <w:szCs w:val="18"/>
              </w:rPr>
            </w:pPr>
          </w:p>
          <w:p w14:paraId="0FCC0CFE" w14:textId="77777777" w:rsidR="000B543B" w:rsidRDefault="000B543B" w:rsidP="00545B2C">
            <w:pPr>
              <w:rPr>
                <w:sz w:val="18"/>
                <w:szCs w:val="18"/>
              </w:rPr>
            </w:pPr>
          </w:p>
          <w:p w14:paraId="221B31BC" w14:textId="77777777" w:rsidR="000B543B" w:rsidRDefault="000B543B" w:rsidP="00545B2C">
            <w:pPr>
              <w:rPr>
                <w:sz w:val="18"/>
                <w:szCs w:val="18"/>
              </w:rPr>
            </w:pPr>
          </w:p>
          <w:p w14:paraId="084FC6E4" w14:textId="77777777" w:rsidR="000B543B" w:rsidRDefault="000B543B" w:rsidP="00545B2C">
            <w:pPr>
              <w:rPr>
                <w:sz w:val="18"/>
                <w:szCs w:val="18"/>
              </w:rPr>
            </w:pPr>
          </w:p>
          <w:p w14:paraId="778DBC87" w14:textId="77777777" w:rsidR="000B543B" w:rsidRDefault="000B543B" w:rsidP="00545B2C">
            <w:pPr>
              <w:rPr>
                <w:sz w:val="18"/>
                <w:szCs w:val="18"/>
              </w:rPr>
            </w:pPr>
          </w:p>
          <w:p w14:paraId="1386893C" w14:textId="77777777" w:rsidR="000B543B" w:rsidRDefault="000B543B" w:rsidP="00545B2C">
            <w:pPr>
              <w:rPr>
                <w:sz w:val="18"/>
                <w:szCs w:val="18"/>
              </w:rPr>
            </w:pPr>
          </w:p>
          <w:p w14:paraId="2B4B7A2C" w14:textId="77777777" w:rsidR="000B543B" w:rsidRDefault="000B543B" w:rsidP="00545B2C">
            <w:pPr>
              <w:rPr>
                <w:sz w:val="18"/>
                <w:szCs w:val="18"/>
              </w:rPr>
            </w:pPr>
          </w:p>
          <w:p w14:paraId="67A66005" w14:textId="77777777" w:rsidR="00326F20" w:rsidRDefault="00326F20" w:rsidP="00545B2C">
            <w:pPr>
              <w:rPr>
                <w:sz w:val="18"/>
                <w:szCs w:val="18"/>
              </w:rPr>
            </w:pPr>
          </w:p>
          <w:p w14:paraId="34B0D912" w14:textId="77777777" w:rsidR="00326F20" w:rsidRDefault="00326F20" w:rsidP="00545B2C">
            <w:pPr>
              <w:rPr>
                <w:sz w:val="18"/>
                <w:szCs w:val="18"/>
              </w:rPr>
            </w:pPr>
          </w:p>
          <w:p w14:paraId="06E6E495" w14:textId="3CAAE4EF" w:rsidR="00331DD6" w:rsidRDefault="00331DD6" w:rsidP="00545B2C">
            <w:pPr>
              <w:rPr>
                <w:sz w:val="18"/>
                <w:szCs w:val="18"/>
              </w:rPr>
            </w:pPr>
            <w:r>
              <w:rPr>
                <w:sz w:val="18"/>
              </w:rPr>
              <w:t>Sleid: Sgwarnogod</w:t>
            </w:r>
          </w:p>
          <w:p w14:paraId="62DBCE57" w14:textId="77777777" w:rsidR="00331DD6" w:rsidRDefault="00331DD6" w:rsidP="00545B2C">
            <w:pPr>
              <w:rPr>
                <w:sz w:val="18"/>
                <w:szCs w:val="18"/>
              </w:rPr>
            </w:pPr>
          </w:p>
          <w:p w14:paraId="2587D1E0" w14:textId="77777777" w:rsidR="00331DD6" w:rsidRDefault="00331DD6" w:rsidP="00545B2C">
            <w:pPr>
              <w:rPr>
                <w:sz w:val="18"/>
                <w:szCs w:val="18"/>
              </w:rPr>
            </w:pPr>
          </w:p>
          <w:p w14:paraId="668B31EC" w14:textId="77777777" w:rsidR="00331DD6" w:rsidRDefault="00331DD6" w:rsidP="00545B2C">
            <w:pPr>
              <w:rPr>
                <w:sz w:val="18"/>
                <w:szCs w:val="18"/>
              </w:rPr>
            </w:pPr>
          </w:p>
          <w:p w14:paraId="050729BE" w14:textId="77777777" w:rsidR="00331DD6" w:rsidRDefault="00331DD6" w:rsidP="00545B2C">
            <w:pPr>
              <w:rPr>
                <w:sz w:val="18"/>
                <w:szCs w:val="18"/>
              </w:rPr>
            </w:pPr>
          </w:p>
          <w:p w14:paraId="7ED90CED" w14:textId="77777777" w:rsidR="00331DD6" w:rsidRDefault="00331DD6" w:rsidP="00545B2C">
            <w:pPr>
              <w:rPr>
                <w:sz w:val="18"/>
                <w:szCs w:val="18"/>
              </w:rPr>
            </w:pPr>
          </w:p>
          <w:p w14:paraId="67D1D50F" w14:textId="77777777" w:rsidR="00331DD6" w:rsidRDefault="00331DD6" w:rsidP="00545B2C">
            <w:pPr>
              <w:rPr>
                <w:sz w:val="18"/>
                <w:szCs w:val="18"/>
              </w:rPr>
            </w:pPr>
          </w:p>
          <w:p w14:paraId="77E78F1D" w14:textId="77777777" w:rsidR="00331DD6" w:rsidRDefault="00331DD6" w:rsidP="00545B2C">
            <w:pPr>
              <w:rPr>
                <w:sz w:val="18"/>
                <w:szCs w:val="18"/>
              </w:rPr>
            </w:pPr>
          </w:p>
          <w:p w14:paraId="096A569B" w14:textId="77777777" w:rsidR="00331DD6" w:rsidRDefault="00331DD6" w:rsidP="00545B2C">
            <w:pPr>
              <w:rPr>
                <w:sz w:val="18"/>
                <w:szCs w:val="18"/>
              </w:rPr>
            </w:pPr>
          </w:p>
          <w:p w14:paraId="4F893094" w14:textId="77777777" w:rsidR="00331DD6" w:rsidRDefault="00331DD6" w:rsidP="00545B2C">
            <w:pPr>
              <w:rPr>
                <w:sz w:val="18"/>
                <w:szCs w:val="18"/>
              </w:rPr>
            </w:pPr>
          </w:p>
          <w:p w14:paraId="5D19876A" w14:textId="77777777" w:rsidR="00331DD6" w:rsidRDefault="00331DD6" w:rsidP="00545B2C">
            <w:pPr>
              <w:rPr>
                <w:sz w:val="18"/>
                <w:szCs w:val="18"/>
              </w:rPr>
            </w:pPr>
          </w:p>
          <w:p w14:paraId="376CCBB2" w14:textId="77777777" w:rsidR="00331DD6" w:rsidRDefault="00331DD6" w:rsidP="00545B2C">
            <w:pPr>
              <w:rPr>
                <w:sz w:val="18"/>
                <w:szCs w:val="18"/>
              </w:rPr>
            </w:pPr>
          </w:p>
          <w:p w14:paraId="63CF2B80" w14:textId="77777777" w:rsidR="00331DD6" w:rsidRDefault="00331DD6" w:rsidP="00545B2C">
            <w:pPr>
              <w:rPr>
                <w:sz w:val="18"/>
                <w:szCs w:val="18"/>
              </w:rPr>
            </w:pPr>
          </w:p>
          <w:p w14:paraId="575B58E5" w14:textId="77777777" w:rsidR="00331DD6" w:rsidRDefault="00331DD6" w:rsidP="00545B2C">
            <w:pPr>
              <w:rPr>
                <w:sz w:val="18"/>
                <w:szCs w:val="18"/>
              </w:rPr>
            </w:pPr>
          </w:p>
          <w:p w14:paraId="666E2C3F" w14:textId="77777777" w:rsidR="00331DD6" w:rsidRDefault="00331DD6" w:rsidP="00545B2C">
            <w:pPr>
              <w:rPr>
                <w:sz w:val="18"/>
                <w:szCs w:val="18"/>
              </w:rPr>
            </w:pPr>
          </w:p>
          <w:p w14:paraId="53ECDDF7" w14:textId="77777777" w:rsidR="00331DD6" w:rsidRDefault="00331DD6" w:rsidP="00545B2C">
            <w:pPr>
              <w:rPr>
                <w:sz w:val="18"/>
                <w:szCs w:val="18"/>
              </w:rPr>
            </w:pPr>
          </w:p>
          <w:p w14:paraId="28A887B2" w14:textId="77777777" w:rsidR="00331DD6" w:rsidRDefault="00331DD6" w:rsidP="00545B2C">
            <w:pPr>
              <w:rPr>
                <w:sz w:val="18"/>
                <w:szCs w:val="18"/>
              </w:rPr>
            </w:pPr>
          </w:p>
          <w:p w14:paraId="54C39EBA" w14:textId="5FED6F5C" w:rsidR="006902C8" w:rsidRDefault="006902C8" w:rsidP="00545B2C">
            <w:pPr>
              <w:rPr>
                <w:sz w:val="18"/>
                <w:szCs w:val="18"/>
              </w:rPr>
            </w:pPr>
          </w:p>
          <w:p w14:paraId="5EEB78B4" w14:textId="77777777" w:rsidR="006902C8" w:rsidRDefault="006902C8" w:rsidP="00545B2C">
            <w:pPr>
              <w:rPr>
                <w:sz w:val="18"/>
                <w:szCs w:val="18"/>
              </w:rPr>
            </w:pPr>
          </w:p>
          <w:p w14:paraId="3A3BECD5" w14:textId="6FAD1AD6" w:rsidR="00331DD6" w:rsidRDefault="00331DD6" w:rsidP="00545B2C">
            <w:pPr>
              <w:rPr>
                <w:sz w:val="18"/>
                <w:szCs w:val="18"/>
              </w:rPr>
            </w:pPr>
            <w:r>
              <w:rPr>
                <w:sz w:val="18"/>
              </w:rPr>
              <w:t>Sleid: Yn y Coch</w:t>
            </w:r>
          </w:p>
          <w:p w14:paraId="27F9718F" w14:textId="77777777" w:rsidR="00331DD6" w:rsidRDefault="00331DD6" w:rsidP="00545B2C">
            <w:pPr>
              <w:rPr>
                <w:sz w:val="18"/>
                <w:szCs w:val="18"/>
              </w:rPr>
            </w:pPr>
          </w:p>
          <w:p w14:paraId="27864E0C" w14:textId="77777777" w:rsidR="00331DD6" w:rsidRDefault="00331DD6" w:rsidP="00545B2C">
            <w:pPr>
              <w:rPr>
                <w:sz w:val="18"/>
                <w:szCs w:val="18"/>
              </w:rPr>
            </w:pPr>
          </w:p>
          <w:p w14:paraId="666CE6B1" w14:textId="77777777" w:rsidR="00331DD6" w:rsidRDefault="00331DD6" w:rsidP="00545B2C">
            <w:pPr>
              <w:rPr>
                <w:sz w:val="18"/>
                <w:szCs w:val="18"/>
              </w:rPr>
            </w:pPr>
          </w:p>
          <w:p w14:paraId="7ADB0750" w14:textId="77777777" w:rsidR="00331DD6" w:rsidRDefault="00331DD6" w:rsidP="00545B2C">
            <w:pPr>
              <w:rPr>
                <w:sz w:val="18"/>
                <w:szCs w:val="18"/>
              </w:rPr>
            </w:pPr>
          </w:p>
          <w:p w14:paraId="3FB4814C" w14:textId="77777777" w:rsidR="00331DD6" w:rsidRDefault="00331DD6" w:rsidP="00545B2C">
            <w:pPr>
              <w:rPr>
                <w:sz w:val="18"/>
                <w:szCs w:val="18"/>
              </w:rPr>
            </w:pPr>
          </w:p>
          <w:p w14:paraId="4C0E17FC" w14:textId="77777777" w:rsidR="00955C6A" w:rsidRDefault="00955C6A" w:rsidP="00816E98">
            <w:pPr>
              <w:rPr>
                <w:sz w:val="18"/>
                <w:szCs w:val="18"/>
              </w:rPr>
            </w:pPr>
          </w:p>
          <w:p w14:paraId="53BB014D" w14:textId="77777777" w:rsidR="00955C6A" w:rsidRDefault="00955C6A" w:rsidP="00816E98">
            <w:pPr>
              <w:rPr>
                <w:sz w:val="18"/>
                <w:szCs w:val="18"/>
              </w:rPr>
            </w:pPr>
          </w:p>
          <w:p w14:paraId="482DD03F" w14:textId="77777777" w:rsidR="00955C6A" w:rsidRDefault="00955C6A" w:rsidP="00816E98">
            <w:pPr>
              <w:rPr>
                <w:sz w:val="18"/>
                <w:szCs w:val="18"/>
              </w:rPr>
            </w:pPr>
          </w:p>
          <w:p w14:paraId="209AE298" w14:textId="77777777" w:rsidR="00955C6A" w:rsidRDefault="00955C6A" w:rsidP="00816E98">
            <w:pPr>
              <w:rPr>
                <w:sz w:val="18"/>
                <w:szCs w:val="18"/>
              </w:rPr>
            </w:pPr>
          </w:p>
          <w:p w14:paraId="70F3B5A9" w14:textId="77777777" w:rsidR="00955C6A" w:rsidRDefault="00955C6A" w:rsidP="00816E98">
            <w:pPr>
              <w:rPr>
                <w:sz w:val="18"/>
                <w:szCs w:val="18"/>
              </w:rPr>
            </w:pPr>
          </w:p>
          <w:p w14:paraId="508D096F" w14:textId="77777777" w:rsidR="00955C6A" w:rsidRDefault="00955C6A" w:rsidP="00816E98">
            <w:pPr>
              <w:rPr>
                <w:sz w:val="18"/>
                <w:szCs w:val="18"/>
              </w:rPr>
            </w:pPr>
          </w:p>
          <w:p w14:paraId="4DAFB6AC" w14:textId="77777777" w:rsidR="00955C6A" w:rsidRDefault="00955C6A" w:rsidP="00816E98">
            <w:pPr>
              <w:rPr>
                <w:sz w:val="18"/>
                <w:szCs w:val="18"/>
              </w:rPr>
            </w:pPr>
          </w:p>
          <w:p w14:paraId="68FFCC08" w14:textId="77777777" w:rsidR="00955C6A" w:rsidRDefault="00955C6A" w:rsidP="00816E98">
            <w:pPr>
              <w:rPr>
                <w:sz w:val="18"/>
                <w:szCs w:val="18"/>
              </w:rPr>
            </w:pPr>
          </w:p>
          <w:p w14:paraId="0966F509" w14:textId="77777777" w:rsidR="00955C6A" w:rsidRDefault="00955C6A" w:rsidP="00816E98">
            <w:pPr>
              <w:rPr>
                <w:sz w:val="18"/>
                <w:szCs w:val="18"/>
              </w:rPr>
            </w:pPr>
          </w:p>
          <w:p w14:paraId="79CCCFD6" w14:textId="77777777" w:rsidR="00193E37" w:rsidRDefault="00193E37" w:rsidP="00816E98">
            <w:pPr>
              <w:rPr>
                <w:sz w:val="18"/>
                <w:szCs w:val="18"/>
              </w:rPr>
            </w:pPr>
          </w:p>
          <w:p w14:paraId="414E3C2E" w14:textId="77777777" w:rsidR="00193E37" w:rsidRDefault="00193E37" w:rsidP="00816E98">
            <w:pPr>
              <w:rPr>
                <w:sz w:val="18"/>
                <w:szCs w:val="18"/>
              </w:rPr>
            </w:pPr>
          </w:p>
          <w:p w14:paraId="654A8771" w14:textId="36661BAD" w:rsidR="00331DD6" w:rsidRPr="00A9306C" w:rsidRDefault="00331DD6" w:rsidP="00816E98">
            <w:pPr>
              <w:rPr>
                <w:sz w:val="18"/>
                <w:szCs w:val="18"/>
              </w:rPr>
            </w:pPr>
            <w:r>
              <w:rPr>
                <w:sz w:val="18"/>
              </w:rPr>
              <w:lastRenderedPageBreak/>
              <w:t>Sleid: Golau Gwyrdd</w:t>
            </w:r>
          </w:p>
        </w:tc>
      </w:tr>
      <w:tr w:rsidR="00331DD6" w14:paraId="0CFD6494" w14:textId="77777777" w:rsidTr="00EB12EA">
        <w:tc>
          <w:tcPr>
            <w:tcW w:w="851" w:type="dxa"/>
            <w:shd w:val="clear" w:color="auto" w:fill="FFFFFF"/>
            <w:tcMar>
              <w:top w:w="0" w:type="dxa"/>
              <w:left w:w="108" w:type="dxa"/>
              <w:bottom w:w="0" w:type="dxa"/>
              <w:right w:w="108" w:type="dxa"/>
            </w:tcMar>
          </w:tcPr>
          <w:p w14:paraId="21EB4EE8" w14:textId="267633D1" w:rsidR="00331DD6" w:rsidRDefault="00331DD6" w:rsidP="00545B2C">
            <w:pPr>
              <w:rPr>
                <w:sz w:val="18"/>
                <w:szCs w:val="18"/>
              </w:rPr>
            </w:pPr>
          </w:p>
          <w:p w14:paraId="2AC30130" w14:textId="520167B6" w:rsidR="00331DD6" w:rsidRPr="00036650" w:rsidRDefault="00C83B54" w:rsidP="00545B2C">
            <w:pPr>
              <w:rPr>
                <w:sz w:val="18"/>
                <w:szCs w:val="18"/>
              </w:rPr>
            </w:pPr>
            <w:r>
              <w:rPr>
                <w:sz w:val="18"/>
              </w:rPr>
              <w:t>2 munud</w:t>
            </w:r>
          </w:p>
        </w:tc>
        <w:tc>
          <w:tcPr>
            <w:tcW w:w="7513" w:type="dxa"/>
            <w:shd w:val="clear" w:color="auto" w:fill="FFFFFF"/>
            <w:tcMar>
              <w:top w:w="0" w:type="dxa"/>
              <w:left w:w="108" w:type="dxa"/>
              <w:bottom w:w="0" w:type="dxa"/>
              <w:right w:w="108" w:type="dxa"/>
            </w:tcMar>
          </w:tcPr>
          <w:p w14:paraId="5B3EEAD4" w14:textId="77777777" w:rsidR="00331DD6" w:rsidRDefault="00331DD6" w:rsidP="00545B2C">
            <w:pPr>
              <w:rPr>
                <w:b/>
                <w:sz w:val="18"/>
                <w:szCs w:val="18"/>
              </w:rPr>
            </w:pPr>
          </w:p>
          <w:p w14:paraId="2FF215FB" w14:textId="28421AF6" w:rsidR="00331DD6" w:rsidRPr="001C07E6" w:rsidRDefault="00F270F9" w:rsidP="00545B2C">
            <w:pPr>
              <w:rPr>
                <w:b/>
                <w:sz w:val="24"/>
              </w:rPr>
            </w:pPr>
            <w:r>
              <w:rPr>
                <w:b/>
                <w:sz w:val="24"/>
              </w:rPr>
              <w:t>Ffilm: Chwilio am dŷ</w:t>
            </w:r>
          </w:p>
          <w:p w14:paraId="19A95C02" w14:textId="77777777" w:rsidR="00F270F9" w:rsidRDefault="00F270F9" w:rsidP="00545B2C">
            <w:pPr>
              <w:rPr>
                <w:sz w:val="18"/>
                <w:szCs w:val="18"/>
              </w:rPr>
            </w:pPr>
          </w:p>
          <w:p w14:paraId="113B74D2" w14:textId="77777777" w:rsidR="00F270F9" w:rsidRPr="00F270F9" w:rsidRDefault="00F270F9" w:rsidP="00545B2C">
            <w:pPr>
              <w:rPr>
                <w:b/>
                <w:sz w:val="18"/>
                <w:szCs w:val="18"/>
              </w:rPr>
            </w:pPr>
            <w:r>
              <w:rPr>
                <w:b/>
                <w:sz w:val="18"/>
              </w:rPr>
              <w:t>Esboniwch:</w:t>
            </w:r>
          </w:p>
          <w:p w14:paraId="30FD69B1" w14:textId="5D59E4BD" w:rsidR="00F270F9" w:rsidRPr="00F270F9" w:rsidRDefault="00F270F9" w:rsidP="00545B2C">
            <w:pPr>
              <w:rPr>
                <w:i/>
                <w:sz w:val="18"/>
                <w:szCs w:val="18"/>
              </w:rPr>
            </w:pPr>
            <w:r>
              <w:rPr>
                <w:i/>
                <w:sz w:val="18"/>
              </w:rPr>
              <w:t>Mae'r ffilm hon yn rhoi crynodeb defnyddiol o'r pethau allweddol i fod yn wyliadwrus ohonynt wrth chwilio am dŷ.</w:t>
            </w:r>
          </w:p>
          <w:p w14:paraId="15215097" w14:textId="77777777" w:rsidR="00F270F9" w:rsidRDefault="00F270F9" w:rsidP="00545B2C">
            <w:pPr>
              <w:rPr>
                <w:sz w:val="18"/>
                <w:szCs w:val="18"/>
              </w:rPr>
            </w:pPr>
          </w:p>
          <w:p w14:paraId="403EC7D4" w14:textId="65D0DF07" w:rsidR="00331DD6" w:rsidRPr="00357715" w:rsidRDefault="005D11E1" w:rsidP="00F270F9">
            <w:pPr>
              <w:rPr>
                <w:b/>
                <w:sz w:val="18"/>
                <w:szCs w:val="18"/>
              </w:rPr>
            </w:pPr>
            <w:r>
              <w:rPr>
                <w:b/>
                <w:sz w:val="18"/>
              </w:rPr>
              <w:t>Dangoswch y ffilm: Chwilio am dŷ</w:t>
            </w:r>
          </w:p>
          <w:p w14:paraId="63649044" w14:textId="77777777" w:rsidR="00F270F9" w:rsidRDefault="00F270F9" w:rsidP="00F270F9">
            <w:pPr>
              <w:rPr>
                <w:sz w:val="18"/>
                <w:szCs w:val="18"/>
              </w:rPr>
            </w:pPr>
          </w:p>
          <w:p w14:paraId="033BD462" w14:textId="7BE0D2FE" w:rsidR="0078257E" w:rsidRPr="00036650" w:rsidRDefault="0078257E" w:rsidP="00F270F9">
            <w:pPr>
              <w:rPr>
                <w:sz w:val="18"/>
                <w:szCs w:val="18"/>
              </w:rPr>
            </w:pPr>
          </w:p>
        </w:tc>
        <w:tc>
          <w:tcPr>
            <w:tcW w:w="1559" w:type="dxa"/>
            <w:shd w:val="clear" w:color="auto" w:fill="FFFFFF"/>
            <w:tcMar>
              <w:top w:w="0" w:type="dxa"/>
              <w:left w:w="108" w:type="dxa"/>
              <w:bottom w:w="0" w:type="dxa"/>
              <w:right w:w="108" w:type="dxa"/>
            </w:tcMar>
          </w:tcPr>
          <w:p w14:paraId="294F5D7D" w14:textId="77777777" w:rsidR="00331DD6" w:rsidRPr="00036650" w:rsidRDefault="00331DD6" w:rsidP="00545B2C">
            <w:pPr>
              <w:rPr>
                <w:sz w:val="18"/>
                <w:szCs w:val="18"/>
              </w:rPr>
            </w:pPr>
          </w:p>
          <w:p w14:paraId="64C24C7E" w14:textId="11C3A54E" w:rsidR="00331DD6" w:rsidRPr="00036650" w:rsidRDefault="00F270F9" w:rsidP="00545B2C">
            <w:pPr>
              <w:rPr>
                <w:sz w:val="18"/>
                <w:szCs w:val="18"/>
              </w:rPr>
            </w:pPr>
            <w:r>
              <w:rPr>
                <w:sz w:val="18"/>
              </w:rPr>
              <w:t>Ffilm: Chwilio am dŷ</w:t>
            </w:r>
          </w:p>
        </w:tc>
      </w:tr>
      <w:tr w:rsidR="00E86EBB" w14:paraId="543995D5" w14:textId="77777777" w:rsidTr="00EB12EA">
        <w:tc>
          <w:tcPr>
            <w:tcW w:w="9923" w:type="dxa"/>
            <w:gridSpan w:val="3"/>
            <w:shd w:val="clear" w:color="auto" w:fill="808080" w:themeFill="background1" w:themeFillShade="80"/>
            <w:tcMar>
              <w:top w:w="0" w:type="dxa"/>
              <w:left w:w="108" w:type="dxa"/>
              <w:bottom w:w="0" w:type="dxa"/>
              <w:right w:w="108" w:type="dxa"/>
            </w:tcMar>
          </w:tcPr>
          <w:p w14:paraId="38CE0F9C" w14:textId="6BADD0D3" w:rsidR="00E86EBB" w:rsidRPr="00E86EBB" w:rsidRDefault="00E86EBB" w:rsidP="00545B2C">
            <w:pPr>
              <w:rPr>
                <w:b/>
                <w:sz w:val="24"/>
              </w:rPr>
            </w:pPr>
            <w:r>
              <w:rPr>
                <w:b/>
                <w:sz w:val="24"/>
              </w:rPr>
              <w:t>Crynodeb</w:t>
            </w:r>
          </w:p>
        </w:tc>
      </w:tr>
      <w:tr w:rsidR="00E86EBB" w14:paraId="15296CD4" w14:textId="77777777" w:rsidTr="00EB12EA">
        <w:tc>
          <w:tcPr>
            <w:tcW w:w="851" w:type="dxa"/>
            <w:shd w:val="clear" w:color="auto" w:fill="FFFFFF"/>
            <w:tcMar>
              <w:top w:w="0" w:type="dxa"/>
              <w:left w:w="108" w:type="dxa"/>
              <w:bottom w:w="0" w:type="dxa"/>
              <w:right w:w="108" w:type="dxa"/>
            </w:tcMar>
          </w:tcPr>
          <w:p w14:paraId="30B3ECAD" w14:textId="77777777" w:rsidR="00E86EBB" w:rsidRDefault="00E86EBB" w:rsidP="00545B2C">
            <w:pPr>
              <w:rPr>
                <w:sz w:val="18"/>
                <w:szCs w:val="18"/>
              </w:rPr>
            </w:pPr>
          </w:p>
          <w:p w14:paraId="49FB40F6" w14:textId="072BDEB3" w:rsidR="00B93BBD" w:rsidRDefault="00C83B54" w:rsidP="00545B2C">
            <w:pPr>
              <w:rPr>
                <w:sz w:val="18"/>
                <w:szCs w:val="18"/>
              </w:rPr>
            </w:pPr>
            <w:r>
              <w:rPr>
                <w:sz w:val="18"/>
              </w:rPr>
              <w:t>3 munud</w:t>
            </w:r>
          </w:p>
        </w:tc>
        <w:tc>
          <w:tcPr>
            <w:tcW w:w="7513" w:type="dxa"/>
            <w:shd w:val="clear" w:color="auto" w:fill="FFFFFF"/>
            <w:tcMar>
              <w:top w:w="0" w:type="dxa"/>
              <w:left w:w="108" w:type="dxa"/>
              <w:bottom w:w="0" w:type="dxa"/>
              <w:right w:w="108" w:type="dxa"/>
            </w:tcMar>
          </w:tcPr>
          <w:p w14:paraId="5DA9E6D3" w14:textId="77777777" w:rsidR="00E86EBB" w:rsidRDefault="00E86EBB" w:rsidP="00545B2C">
            <w:pPr>
              <w:rPr>
                <w:sz w:val="18"/>
                <w:szCs w:val="18"/>
              </w:rPr>
            </w:pPr>
          </w:p>
          <w:p w14:paraId="1DF82418" w14:textId="77777777" w:rsidR="00E86EBB" w:rsidRPr="00E86EBB" w:rsidRDefault="00E86EBB" w:rsidP="00545B2C">
            <w:pPr>
              <w:rPr>
                <w:b/>
                <w:sz w:val="24"/>
              </w:rPr>
            </w:pPr>
            <w:r>
              <w:rPr>
                <w:b/>
                <w:sz w:val="24"/>
              </w:rPr>
              <w:t>Gweithgaredd: Llinell sbectrwm</w:t>
            </w:r>
          </w:p>
          <w:p w14:paraId="73429DBA" w14:textId="77777777" w:rsidR="00E86EBB" w:rsidRDefault="00E86EBB" w:rsidP="00545B2C">
            <w:pPr>
              <w:rPr>
                <w:sz w:val="18"/>
                <w:szCs w:val="18"/>
              </w:rPr>
            </w:pPr>
          </w:p>
          <w:p w14:paraId="7ECD2DDA" w14:textId="77777777" w:rsidR="007E2740" w:rsidRDefault="007E2740" w:rsidP="00545B2C">
            <w:pPr>
              <w:rPr>
                <w:sz w:val="18"/>
                <w:szCs w:val="18"/>
              </w:rPr>
            </w:pPr>
            <w:r>
              <w:rPr>
                <w:sz w:val="18"/>
              </w:rPr>
              <w:t xml:space="preserve">Ailadroddwch y gweithgaredd cyntaf, y tro hwn gofynnwch iddynt pa mor hyderus maen nhw'n teimlo ynglŷn â rhentu ar ôl cymryd rhan yn yr hyfforddiant. </w:t>
            </w:r>
          </w:p>
          <w:p w14:paraId="5D4FBB6B" w14:textId="77777777" w:rsidR="007E2740" w:rsidRDefault="007E2740" w:rsidP="00545B2C">
            <w:pPr>
              <w:rPr>
                <w:sz w:val="18"/>
                <w:szCs w:val="18"/>
              </w:rPr>
            </w:pPr>
          </w:p>
          <w:p w14:paraId="777B515D" w14:textId="77777777" w:rsidR="00E86EBB" w:rsidRDefault="007E2740" w:rsidP="007E2740">
            <w:pPr>
              <w:rPr>
                <w:sz w:val="18"/>
                <w:szCs w:val="18"/>
              </w:rPr>
            </w:pPr>
            <w:r>
              <w:rPr>
                <w:sz w:val="18"/>
              </w:rPr>
              <w:t>Gofynnwch i bobl sy'n sefyll mewn safle gwahanol ar y llinell, o gymharu â dechrau'r gweithdy, i esbonio pam eu bod yn teimlo'n fwy neu'n llai hyderus.</w:t>
            </w:r>
          </w:p>
          <w:p w14:paraId="3EA4B5C2" w14:textId="77777777" w:rsidR="007E2740" w:rsidRDefault="007E2740" w:rsidP="007E2740">
            <w:pPr>
              <w:rPr>
                <w:sz w:val="18"/>
                <w:szCs w:val="18"/>
              </w:rPr>
            </w:pPr>
          </w:p>
          <w:p w14:paraId="4FDD9710" w14:textId="02F91483" w:rsidR="007E2740" w:rsidRDefault="007E2740" w:rsidP="007E2740">
            <w:pPr>
              <w:rPr>
                <w:sz w:val="18"/>
                <w:szCs w:val="18"/>
              </w:rPr>
            </w:pPr>
            <w:r>
              <w:rPr>
                <w:sz w:val="18"/>
              </w:rPr>
              <w:t>Diolchwch iddynt am eu hadborth a gofynnwch iddyn nhw eistedd.</w:t>
            </w:r>
          </w:p>
          <w:p w14:paraId="46F80A2A" w14:textId="363056B6" w:rsidR="007E2740" w:rsidRDefault="007E2740" w:rsidP="007E2740">
            <w:pPr>
              <w:rPr>
                <w:sz w:val="18"/>
                <w:szCs w:val="18"/>
              </w:rPr>
            </w:pPr>
          </w:p>
        </w:tc>
        <w:tc>
          <w:tcPr>
            <w:tcW w:w="1559" w:type="dxa"/>
            <w:shd w:val="clear" w:color="auto" w:fill="FFFFFF"/>
            <w:tcMar>
              <w:top w:w="0" w:type="dxa"/>
              <w:left w:w="108" w:type="dxa"/>
              <w:bottom w:w="0" w:type="dxa"/>
              <w:right w:w="108" w:type="dxa"/>
            </w:tcMar>
          </w:tcPr>
          <w:p w14:paraId="5EB10CD3" w14:textId="77777777" w:rsidR="00E86EBB" w:rsidRDefault="00E86EBB" w:rsidP="00545B2C">
            <w:pPr>
              <w:rPr>
                <w:sz w:val="18"/>
                <w:szCs w:val="18"/>
              </w:rPr>
            </w:pPr>
          </w:p>
          <w:p w14:paraId="34AABD35" w14:textId="4945F65C" w:rsidR="00F71448" w:rsidRDefault="00F71448" w:rsidP="00545B2C">
            <w:pPr>
              <w:rPr>
                <w:sz w:val="18"/>
                <w:szCs w:val="18"/>
              </w:rPr>
            </w:pPr>
            <w:r>
              <w:rPr>
                <w:sz w:val="18"/>
              </w:rPr>
              <w:t>Sleid: Llinell sbectrwm</w:t>
            </w:r>
          </w:p>
        </w:tc>
      </w:tr>
      <w:tr w:rsidR="00331DD6" w14:paraId="0044EB13" w14:textId="77777777" w:rsidTr="00EB12EA">
        <w:tc>
          <w:tcPr>
            <w:tcW w:w="851" w:type="dxa"/>
            <w:shd w:val="clear" w:color="auto" w:fill="FFFFFF"/>
            <w:tcMar>
              <w:top w:w="0" w:type="dxa"/>
              <w:left w:w="108" w:type="dxa"/>
              <w:bottom w:w="0" w:type="dxa"/>
              <w:right w:w="108" w:type="dxa"/>
            </w:tcMar>
          </w:tcPr>
          <w:p w14:paraId="4D2826F9" w14:textId="50ED6767" w:rsidR="00331DD6" w:rsidRDefault="00331DD6" w:rsidP="00545B2C">
            <w:pPr>
              <w:rPr>
                <w:sz w:val="18"/>
                <w:szCs w:val="18"/>
              </w:rPr>
            </w:pPr>
          </w:p>
          <w:p w14:paraId="3BD89CC6" w14:textId="581B65C6" w:rsidR="00331DD6" w:rsidRPr="00FA3CD2" w:rsidRDefault="00C83B54" w:rsidP="00545B2C">
            <w:r>
              <w:rPr>
                <w:sz w:val="18"/>
              </w:rPr>
              <w:t>2 munud</w:t>
            </w:r>
          </w:p>
        </w:tc>
        <w:tc>
          <w:tcPr>
            <w:tcW w:w="7513" w:type="dxa"/>
            <w:shd w:val="clear" w:color="auto" w:fill="FFFFFF"/>
            <w:tcMar>
              <w:top w:w="0" w:type="dxa"/>
              <w:left w:w="108" w:type="dxa"/>
              <w:bottom w:w="0" w:type="dxa"/>
              <w:right w:w="108" w:type="dxa"/>
            </w:tcMar>
          </w:tcPr>
          <w:p w14:paraId="7DA06250" w14:textId="6722D9F6" w:rsidR="00331DD6" w:rsidRDefault="00331DD6" w:rsidP="00545B2C">
            <w:pPr>
              <w:rPr>
                <w:sz w:val="18"/>
                <w:szCs w:val="18"/>
              </w:rPr>
            </w:pPr>
          </w:p>
          <w:p w14:paraId="3F109F3D" w14:textId="1A083726" w:rsidR="007E2740" w:rsidRPr="007E2740" w:rsidRDefault="007E2740" w:rsidP="00545B2C">
            <w:pPr>
              <w:rPr>
                <w:b/>
                <w:sz w:val="24"/>
              </w:rPr>
            </w:pPr>
            <w:r>
              <w:rPr>
                <w:b/>
                <w:sz w:val="24"/>
              </w:rPr>
              <w:t>Crynhoi ac atgyfeirio</w:t>
            </w:r>
          </w:p>
          <w:p w14:paraId="4D43EF03" w14:textId="77777777" w:rsidR="00A92948" w:rsidRDefault="00A92948" w:rsidP="00A92948">
            <w:pPr>
              <w:rPr>
                <w:sz w:val="18"/>
                <w:szCs w:val="18"/>
              </w:rPr>
            </w:pPr>
          </w:p>
          <w:p w14:paraId="1D61D563" w14:textId="42351AD5" w:rsidR="00A92948" w:rsidRDefault="00A92948" w:rsidP="00A92948">
            <w:pPr>
              <w:rPr>
                <w:sz w:val="18"/>
                <w:szCs w:val="18"/>
              </w:rPr>
            </w:pPr>
            <w:r>
              <w:rPr>
                <w:sz w:val="18"/>
              </w:rPr>
              <w:t>Diolchwch i bawb am gymryd rhan.</w:t>
            </w:r>
          </w:p>
          <w:p w14:paraId="5BE1F431" w14:textId="77777777" w:rsidR="00331DD6" w:rsidRDefault="00331DD6" w:rsidP="00545B2C">
            <w:pPr>
              <w:rPr>
                <w:sz w:val="18"/>
                <w:szCs w:val="18"/>
              </w:rPr>
            </w:pPr>
          </w:p>
          <w:p w14:paraId="16BB772E" w14:textId="264E1B28" w:rsidR="00331DD6" w:rsidRDefault="00331DD6" w:rsidP="00545B2C">
            <w:pPr>
              <w:rPr>
                <w:sz w:val="18"/>
                <w:szCs w:val="18"/>
              </w:rPr>
            </w:pPr>
            <w:r>
              <w:rPr>
                <w:sz w:val="18"/>
              </w:rPr>
              <w:t>Rhowch wybod iddynt fod yr adnoddau maen nhw wedi eu defnyddio heddiw, ynghyd â llawer mwy o gyngor, ar gael ar wefan 'Barod i Rentu' y gallant eu cyrchu unrhyw bryd.</w:t>
            </w:r>
          </w:p>
          <w:p w14:paraId="30D7D882" w14:textId="77777777" w:rsidR="00331DD6" w:rsidRPr="005018AC" w:rsidRDefault="00331DD6" w:rsidP="00545B2C">
            <w:pPr>
              <w:rPr>
                <w:b/>
                <w:sz w:val="18"/>
                <w:szCs w:val="18"/>
              </w:rPr>
            </w:pPr>
          </w:p>
          <w:p w14:paraId="6399CEC0" w14:textId="77777777" w:rsidR="00331DD6" w:rsidRPr="0028320C" w:rsidRDefault="00331DD6" w:rsidP="00545B2C">
            <w:pPr>
              <w:rPr>
                <w:b/>
                <w:color w:val="51C3F9" w:themeColor="accent6"/>
                <w:sz w:val="18"/>
                <w:szCs w:val="18"/>
              </w:rPr>
            </w:pPr>
            <w:r>
              <w:rPr>
                <w:b/>
                <w:color w:val="51C3F9" w:themeColor="accent6"/>
                <w:sz w:val="18"/>
              </w:rPr>
              <w:t>[Gallwch gynnwys unrhyw ganllawiau neu gymorth y gall eich UM eu darparu]</w:t>
            </w:r>
          </w:p>
          <w:p w14:paraId="1E9D83F1" w14:textId="77777777" w:rsidR="00331DD6" w:rsidRDefault="00331DD6" w:rsidP="00545B2C">
            <w:pPr>
              <w:rPr>
                <w:sz w:val="18"/>
                <w:szCs w:val="18"/>
              </w:rPr>
            </w:pPr>
          </w:p>
          <w:p w14:paraId="46EE2E11" w14:textId="079F2E0F" w:rsidR="00331DD6" w:rsidRPr="00464382" w:rsidRDefault="00331DD6" w:rsidP="00EB12EA">
            <w:pPr>
              <w:rPr>
                <w:sz w:val="18"/>
                <w:szCs w:val="18"/>
              </w:rPr>
            </w:pPr>
            <w:r>
              <w:rPr>
                <w:sz w:val="18"/>
              </w:rPr>
              <w:t>Atgoffwch nhw ynglŷn â'r gweithdai eraill mae Barod i Rentu'n eu cynnal, a'r gwahanol ffyrdd y gallan nhw gymryd rhan mewn trefnu ar y cyd, drwy grŵp hawliau rhentwyr neu undeb tenantiaid lleol, neu drwy drefnu gyda thenantiaid eraill yn eich UM.</w:t>
            </w:r>
          </w:p>
        </w:tc>
        <w:tc>
          <w:tcPr>
            <w:tcW w:w="1559" w:type="dxa"/>
            <w:shd w:val="clear" w:color="auto" w:fill="FFFFFF"/>
            <w:tcMar>
              <w:top w:w="0" w:type="dxa"/>
              <w:left w:w="108" w:type="dxa"/>
              <w:bottom w:w="0" w:type="dxa"/>
              <w:right w:w="108" w:type="dxa"/>
            </w:tcMar>
          </w:tcPr>
          <w:p w14:paraId="0CBA32C5" w14:textId="77777777" w:rsidR="00331DD6" w:rsidRDefault="00331DD6" w:rsidP="00545B2C">
            <w:pPr>
              <w:rPr>
                <w:sz w:val="18"/>
                <w:szCs w:val="18"/>
              </w:rPr>
            </w:pPr>
          </w:p>
          <w:p w14:paraId="5E3A7446" w14:textId="77777777" w:rsidR="00331DD6" w:rsidRDefault="00331DD6" w:rsidP="00545B2C">
            <w:pPr>
              <w:rPr>
                <w:sz w:val="18"/>
                <w:szCs w:val="18"/>
              </w:rPr>
            </w:pPr>
          </w:p>
          <w:p w14:paraId="1BA94F59" w14:textId="77777777" w:rsidR="00331DD6" w:rsidRDefault="00331DD6" w:rsidP="00545B2C">
            <w:pPr>
              <w:rPr>
                <w:sz w:val="18"/>
                <w:szCs w:val="18"/>
              </w:rPr>
            </w:pPr>
            <w:r>
              <w:rPr>
                <w:sz w:val="18"/>
              </w:rPr>
              <w:t>Sleid: Beth nesaf?</w:t>
            </w:r>
          </w:p>
          <w:p w14:paraId="4955D5AF" w14:textId="77777777" w:rsidR="00331DD6" w:rsidRDefault="00331DD6" w:rsidP="00545B2C">
            <w:pPr>
              <w:rPr>
                <w:sz w:val="18"/>
                <w:szCs w:val="18"/>
              </w:rPr>
            </w:pPr>
          </w:p>
          <w:p w14:paraId="59F0A709" w14:textId="61ED6B90" w:rsidR="00331DD6" w:rsidRPr="00EA0B6F" w:rsidRDefault="00331DD6" w:rsidP="00EA0B6F">
            <w:pPr>
              <w:rPr>
                <w:sz w:val="18"/>
                <w:szCs w:val="18"/>
              </w:rPr>
            </w:pPr>
          </w:p>
        </w:tc>
      </w:tr>
    </w:tbl>
    <w:p w14:paraId="6EFAF378" w14:textId="77777777" w:rsidR="00BE3570" w:rsidRDefault="00BE3570" w:rsidP="00EB12EA"/>
    <w:sectPr w:rsidR="00BE3570" w:rsidSect="00F54D28">
      <w:headerReference w:type="default" r:id="rId12"/>
      <w:headerReference w:type="first" r:id="rId13"/>
      <w:footerReference w:type="first" r:id="rId14"/>
      <w:pgSz w:w="11900" w:h="16840"/>
      <w:pgMar w:top="1134" w:right="1985" w:bottom="964" w:left="851"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E096F7" w14:textId="77777777" w:rsidR="003F2E64" w:rsidRDefault="003F2E64">
      <w:r>
        <w:separator/>
      </w:r>
    </w:p>
  </w:endnote>
  <w:endnote w:type="continuationSeparator" w:id="0">
    <w:p w14:paraId="312F9E89" w14:textId="77777777" w:rsidR="003F2E64" w:rsidRDefault="003F2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roid Sans Fallback">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1334502"/>
      <w:docPartObj>
        <w:docPartGallery w:val="Page Numbers (Bottom of Page)"/>
        <w:docPartUnique/>
      </w:docPartObj>
    </w:sdtPr>
    <w:sdtEndPr>
      <w:rPr>
        <w:b/>
        <w:noProof/>
      </w:rPr>
    </w:sdtEndPr>
    <w:sdtContent>
      <w:p w14:paraId="71294663" w14:textId="1F04BA3C" w:rsidR="00AB5428" w:rsidRPr="00AB5428" w:rsidRDefault="00AB5428">
        <w:pPr>
          <w:pStyle w:val="Footer"/>
          <w:jc w:val="center"/>
          <w:rPr>
            <w:b/>
          </w:rPr>
        </w:pPr>
        <w:r w:rsidRPr="00AB5428">
          <w:rPr>
            <w:b/>
          </w:rPr>
          <w:fldChar w:fldCharType="begin"/>
        </w:r>
        <w:r w:rsidRPr="00AB5428">
          <w:rPr>
            <w:b/>
          </w:rPr>
          <w:instrText xml:space="preserve"> PAGE   \* MERGEFORMAT </w:instrText>
        </w:r>
        <w:r w:rsidRPr="00AB5428">
          <w:rPr>
            <w:b/>
          </w:rPr>
          <w:fldChar w:fldCharType="separate"/>
        </w:r>
        <w:r w:rsidR="00EB12EA">
          <w:rPr>
            <w:b/>
            <w:noProof/>
          </w:rPr>
          <w:t>1</w:t>
        </w:r>
        <w:r w:rsidRPr="00AB5428">
          <w:rPr>
            <w:b/>
            <w:noProof/>
          </w:rPr>
          <w:fldChar w:fldCharType="end"/>
        </w:r>
      </w:p>
    </w:sdtContent>
  </w:sdt>
  <w:p w14:paraId="555B15A6" w14:textId="77777777" w:rsidR="00AB5428" w:rsidRDefault="00AB54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EACEFC" w14:textId="77777777" w:rsidR="003F2E64" w:rsidRDefault="003F2E64">
      <w:r>
        <w:separator/>
      </w:r>
    </w:p>
  </w:footnote>
  <w:footnote w:type="continuationSeparator" w:id="0">
    <w:p w14:paraId="4960ED16" w14:textId="77777777" w:rsidR="003F2E64" w:rsidRDefault="003F2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D93DC" w14:textId="77777777" w:rsidR="001764F4" w:rsidRDefault="001764F4">
    <w:pPr>
      <w:pStyle w:val="Header"/>
    </w:pPr>
    <w:r>
      <w:rPr>
        <w:noProof/>
        <w:lang w:val="en-GB" w:eastAsia="en-GB" w:bidi="ar-SA"/>
      </w:rPr>
      <w:drawing>
        <wp:anchor distT="0" distB="0" distL="114300" distR="114300" simplePos="0" relativeHeight="251657216" behindDoc="1" locked="0" layoutInCell="1" allowOverlap="1" wp14:anchorId="10983218" wp14:editId="39C68FD2">
          <wp:simplePos x="0" y="0"/>
          <wp:positionH relativeFrom="column">
            <wp:posOffset>-577215</wp:posOffset>
          </wp:positionH>
          <wp:positionV relativeFrom="paragraph">
            <wp:posOffset>-487045</wp:posOffset>
          </wp:positionV>
          <wp:extent cx="7632065" cy="10768965"/>
          <wp:effectExtent l="0" t="0" r="6985" b="0"/>
          <wp:wrapNone/>
          <wp:docPr id="2" name="Picture 10" descr="Description: Macintosh HD:Users:Philippa:Desktop:Archive:1. 2013–14:Basic templates (new brand):Basic portrait template:z. Files:NUS:Basic-portrait-templat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Macintosh HD:Users:Philippa:Desktop:Archive:1. 2013–14:Basic templates (new brand):Basic portrait template:z. Files:NUS:Basic-portrait-template-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065" cy="10768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9D11D" w14:textId="77777777" w:rsidR="001764F4" w:rsidRDefault="001764F4">
    <w:pPr>
      <w:pStyle w:val="Header"/>
    </w:pPr>
    <w:r>
      <w:rPr>
        <w:noProof/>
        <w:lang w:val="en-GB" w:eastAsia="en-GB" w:bidi="ar-SA"/>
      </w:rPr>
      <w:drawing>
        <wp:anchor distT="0" distB="0" distL="114300" distR="114300" simplePos="0" relativeHeight="251658240" behindDoc="1" locked="0" layoutInCell="1" allowOverlap="1" wp14:anchorId="1188419C" wp14:editId="3FF0F515">
          <wp:simplePos x="0" y="0"/>
          <wp:positionH relativeFrom="page">
            <wp:align>center</wp:align>
          </wp:positionH>
          <wp:positionV relativeFrom="paragraph">
            <wp:posOffset>-496570</wp:posOffset>
          </wp:positionV>
          <wp:extent cx="7632065" cy="10768965"/>
          <wp:effectExtent l="0" t="0" r="6985" b="0"/>
          <wp:wrapNone/>
          <wp:docPr id="1" name="Picture 11" descr="Description: Macintosh HD:Users:Philippa:Desktop:Archive:1. 2013–14:Basic templates (new brand):Basic portrait template:z. Files:NUS:Basic-portrait-templat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Macintosh HD:Users:Philippa:Desktop:Archive:1. 2013–14:Basic templates (new brand):Basic portrait template:z. Files:NUS:Basic-portrait-template-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065" cy="10768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E4F4E"/>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3E14C8"/>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40A12E8"/>
    <w:multiLevelType w:val="multilevel"/>
    <w:tmpl w:val="6C94CF3C"/>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87F13C8"/>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98D05F4"/>
    <w:multiLevelType w:val="multilevel"/>
    <w:tmpl w:val="0B948FD4"/>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C5D026B"/>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83D1167"/>
    <w:multiLevelType w:val="hybridMultilevel"/>
    <w:tmpl w:val="BA2A8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DA00FC"/>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CBF13AC"/>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CF063E4"/>
    <w:multiLevelType w:val="hybridMultilevel"/>
    <w:tmpl w:val="6EC01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BC6913"/>
    <w:multiLevelType w:val="multilevel"/>
    <w:tmpl w:val="0B948FD4"/>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03C527B"/>
    <w:multiLevelType w:val="multilevel"/>
    <w:tmpl w:val="3DF656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15:restartNumberingAfterBreak="0">
    <w:nsid w:val="20F9268F"/>
    <w:multiLevelType w:val="hybridMultilevel"/>
    <w:tmpl w:val="82881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1020D5E"/>
    <w:multiLevelType w:val="hybridMultilevel"/>
    <w:tmpl w:val="13BC65D6"/>
    <w:lvl w:ilvl="0" w:tplc="4208B6E4">
      <w:start w:val="1"/>
      <w:numFmt w:val="bullet"/>
      <w:lvlText w:val="-"/>
      <w:lvlJc w:val="left"/>
      <w:pPr>
        <w:tabs>
          <w:tab w:val="num" w:pos="720"/>
        </w:tabs>
        <w:ind w:left="720" w:hanging="360"/>
      </w:pPr>
      <w:rPr>
        <w:rFonts w:ascii="Times New Roman" w:hAnsi="Times New Roman" w:hint="default"/>
      </w:rPr>
    </w:lvl>
    <w:lvl w:ilvl="1" w:tplc="C9DA52E6" w:tentative="1">
      <w:start w:val="1"/>
      <w:numFmt w:val="bullet"/>
      <w:lvlText w:val="-"/>
      <w:lvlJc w:val="left"/>
      <w:pPr>
        <w:tabs>
          <w:tab w:val="num" w:pos="1440"/>
        </w:tabs>
        <w:ind w:left="1440" w:hanging="360"/>
      </w:pPr>
      <w:rPr>
        <w:rFonts w:ascii="Times New Roman" w:hAnsi="Times New Roman" w:hint="default"/>
      </w:rPr>
    </w:lvl>
    <w:lvl w:ilvl="2" w:tplc="C458ECAC" w:tentative="1">
      <w:start w:val="1"/>
      <w:numFmt w:val="bullet"/>
      <w:lvlText w:val="-"/>
      <w:lvlJc w:val="left"/>
      <w:pPr>
        <w:tabs>
          <w:tab w:val="num" w:pos="2160"/>
        </w:tabs>
        <w:ind w:left="2160" w:hanging="360"/>
      </w:pPr>
      <w:rPr>
        <w:rFonts w:ascii="Times New Roman" w:hAnsi="Times New Roman" w:hint="default"/>
      </w:rPr>
    </w:lvl>
    <w:lvl w:ilvl="3" w:tplc="1938D512" w:tentative="1">
      <w:start w:val="1"/>
      <w:numFmt w:val="bullet"/>
      <w:lvlText w:val="-"/>
      <w:lvlJc w:val="left"/>
      <w:pPr>
        <w:tabs>
          <w:tab w:val="num" w:pos="2880"/>
        </w:tabs>
        <w:ind w:left="2880" w:hanging="360"/>
      </w:pPr>
      <w:rPr>
        <w:rFonts w:ascii="Times New Roman" w:hAnsi="Times New Roman" w:hint="default"/>
      </w:rPr>
    </w:lvl>
    <w:lvl w:ilvl="4" w:tplc="C100A272" w:tentative="1">
      <w:start w:val="1"/>
      <w:numFmt w:val="bullet"/>
      <w:lvlText w:val="-"/>
      <w:lvlJc w:val="left"/>
      <w:pPr>
        <w:tabs>
          <w:tab w:val="num" w:pos="3600"/>
        </w:tabs>
        <w:ind w:left="3600" w:hanging="360"/>
      </w:pPr>
      <w:rPr>
        <w:rFonts w:ascii="Times New Roman" w:hAnsi="Times New Roman" w:hint="default"/>
      </w:rPr>
    </w:lvl>
    <w:lvl w:ilvl="5" w:tplc="814EF0A8" w:tentative="1">
      <w:start w:val="1"/>
      <w:numFmt w:val="bullet"/>
      <w:lvlText w:val="-"/>
      <w:lvlJc w:val="left"/>
      <w:pPr>
        <w:tabs>
          <w:tab w:val="num" w:pos="4320"/>
        </w:tabs>
        <w:ind w:left="4320" w:hanging="360"/>
      </w:pPr>
      <w:rPr>
        <w:rFonts w:ascii="Times New Roman" w:hAnsi="Times New Roman" w:hint="default"/>
      </w:rPr>
    </w:lvl>
    <w:lvl w:ilvl="6" w:tplc="1982EEEA" w:tentative="1">
      <w:start w:val="1"/>
      <w:numFmt w:val="bullet"/>
      <w:lvlText w:val="-"/>
      <w:lvlJc w:val="left"/>
      <w:pPr>
        <w:tabs>
          <w:tab w:val="num" w:pos="5040"/>
        </w:tabs>
        <w:ind w:left="5040" w:hanging="360"/>
      </w:pPr>
      <w:rPr>
        <w:rFonts w:ascii="Times New Roman" w:hAnsi="Times New Roman" w:hint="default"/>
      </w:rPr>
    </w:lvl>
    <w:lvl w:ilvl="7" w:tplc="19A06A82" w:tentative="1">
      <w:start w:val="1"/>
      <w:numFmt w:val="bullet"/>
      <w:lvlText w:val="-"/>
      <w:lvlJc w:val="left"/>
      <w:pPr>
        <w:tabs>
          <w:tab w:val="num" w:pos="5760"/>
        </w:tabs>
        <w:ind w:left="5760" w:hanging="360"/>
      </w:pPr>
      <w:rPr>
        <w:rFonts w:ascii="Times New Roman" w:hAnsi="Times New Roman" w:hint="default"/>
      </w:rPr>
    </w:lvl>
    <w:lvl w:ilvl="8" w:tplc="66345D2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5777430"/>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7A1747B"/>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C322444"/>
    <w:multiLevelType w:val="hybridMultilevel"/>
    <w:tmpl w:val="FD16D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0364E2E"/>
    <w:multiLevelType w:val="hybridMultilevel"/>
    <w:tmpl w:val="12EA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CC00A8"/>
    <w:multiLevelType w:val="hybridMultilevel"/>
    <w:tmpl w:val="B9EE6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7A97CEB"/>
    <w:multiLevelType w:val="hybridMultilevel"/>
    <w:tmpl w:val="31AE5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8809EE"/>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6C35EFE"/>
    <w:multiLevelType w:val="hybridMultilevel"/>
    <w:tmpl w:val="0B621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9D6915"/>
    <w:multiLevelType w:val="hybridMultilevel"/>
    <w:tmpl w:val="8E607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A67250A"/>
    <w:multiLevelType w:val="multilevel"/>
    <w:tmpl w:val="1138FF4A"/>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F7212DE"/>
    <w:multiLevelType w:val="multilevel"/>
    <w:tmpl w:val="0B948FD4"/>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62C1C7C"/>
    <w:multiLevelType w:val="hybridMultilevel"/>
    <w:tmpl w:val="D61EF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8382367"/>
    <w:multiLevelType w:val="hybridMultilevel"/>
    <w:tmpl w:val="CDA0F582"/>
    <w:lvl w:ilvl="0" w:tplc="2F7E7BBA">
      <w:start w:val="1"/>
      <w:numFmt w:val="bullet"/>
      <w:lvlText w:val="•"/>
      <w:lvlJc w:val="left"/>
      <w:pPr>
        <w:tabs>
          <w:tab w:val="num" w:pos="720"/>
        </w:tabs>
        <w:ind w:left="720" w:hanging="360"/>
      </w:pPr>
      <w:rPr>
        <w:rFonts w:ascii="Arial" w:hAnsi="Arial" w:hint="default"/>
      </w:rPr>
    </w:lvl>
    <w:lvl w:ilvl="1" w:tplc="F47CF274" w:tentative="1">
      <w:start w:val="1"/>
      <w:numFmt w:val="bullet"/>
      <w:lvlText w:val="•"/>
      <w:lvlJc w:val="left"/>
      <w:pPr>
        <w:tabs>
          <w:tab w:val="num" w:pos="1440"/>
        </w:tabs>
        <w:ind w:left="1440" w:hanging="360"/>
      </w:pPr>
      <w:rPr>
        <w:rFonts w:ascii="Arial" w:hAnsi="Arial" w:hint="default"/>
      </w:rPr>
    </w:lvl>
    <w:lvl w:ilvl="2" w:tplc="041A9A2E" w:tentative="1">
      <w:start w:val="1"/>
      <w:numFmt w:val="bullet"/>
      <w:lvlText w:val="•"/>
      <w:lvlJc w:val="left"/>
      <w:pPr>
        <w:tabs>
          <w:tab w:val="num" w:pos="2160"/>
        </w:tabs>
        <w:ind w:left="2160" w:hanging="360"/>
      </w:pPr>
      <w:rPr>
        <w:rFonts w:ascii="Arial" w:hAnsi="Arial" w:hint="default"/>
      </w:rPr>
    </w:lvl>
    <w:lvl w:ilvl="3" w:tplc="3D206026" w:tentative="1">
      <w:start w:val="1"/>
      <w:numFmt w:val="bullet"/>
      <w:lvlText w:val="•"/>
      <w:lvlJc w:val="left"/>
      <w:pPr>
        <w:tabs>
          <w:tab w:val="num" w:pos="2880"/>
        </w:tabs>
        <w:ind w:left="2880" w:hanging="360"/>
      </w:pPr>
      <w:rPr>
        <w:rFonts w:ascii="Arial" w:hAnsi="Arial" w:hint="default"/>
      </w:rPr>
    </w:lvl>
    <w:lvl w:ilvl="4" w:tplc="06E265E2" w:tentative="1">
      <w:start w:val="1"/>
      <w:numFmt w:val="bullet"/>
      <w:lvlText w:val="•"/>
      <w:lvlJc w:val="left"/>
      <w:pPr>
        <w:tabs>
          <w:tab w:val="num" w:pos="3600"/>
        </w:tabs>
        <w:ind w:left="3600" w:hanging="360"/>
      </w:pPr>
      <w:rPr>
        <w:rFonts w:ascii="Arial" w:hAnsi="Arial" w:hint="default"/>
      </w:rPr>
    </w:lvl>
    <w:lvl w:ilvl="5" w:tplc="29D8CE34" w:tentative="1">
      <w:start w:val="1"/>
      <w:numFmt w:val="bullet"/>
      <w:lvlText w:val="•"/>
      <w:lvlJc w:val="left"/>
      <w:pPr>
        <w:tabs>
          <w:tab w:val="num" w:pos="4320"/>
        </w:tabs>
        <w:ind w:left="4320" w:hanging="360"/>
      </w:pPr>
      <w:rPr>
        <w:rFonts w:ascii="Arial" w:hAnsi="Arial" w:hint="default"/>
      </w:rPr>
    </w:lvl>
    <w:lvl w:ilvl="6" w:tplc="1EE6B356" w:tentative="1">
      <w:start w:val="1"/>
      <w:numFmt w:val="bullet"/>
      <w:lvlText w:val="•"/>
      <w:lvlJc w:val="left"/>
      <w:pPr>
        <w:tabs>
          <w:tab w:val="num" w:pos="5040"/>
        </w:tabs>
        <w:ind w:left="5040" w:hanging="360"/>
      </w:pPr>
      <w:rPr>
        <w:rFonts w:ascii="Arial" w:hAnsi="Arial" w:hint="default"/>
      </w:rPr>
    </w:lvl>
    <w:lvl w:ilvl="7" w:tplc="73E8F6DA" w:tentative="1">
      <w:start w:val="1"/>
      <w:numFmt w:val="bullet"/>
      <w:lvlText w:val="•"/>
      <w:lvlJc w:val="left"/>
      <w:pPr>
        <w:tabs>
          <w:tab w:val="num" w:pos="5760"/>
        </w:tabs>
        <w:ind w:left="5760" w:hanging="360"/>
      </w:pPr>
      <w:rPr>
        <w:rFonts w:ascii="Arial" w:hAnsi="Arial" w:hint="default"/>
      </w:rPr>
    </w:lvl>
    <w:lvl w:ilvl="8" w:tplc="9898A9B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9BA063E"/>
    <w:multiLevelType w:val="hybridMultilevel"/>
    <w:tmpl w:val="C024D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CC74C3"/>
    <w:multiLevelType w:val="multilevel"/>
    <w:tmpl w:val="3DF656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9" w15:restartNumberingAfterBreak="0">
    <w:nsid w:val="60D766A8"/>
    <w:multiLevelType w:val="hybridMultilevel"/>
    <w:tmpl w:val="083AF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3174212"/>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4FC56EC"/>
    <w:multiLevelType w:val="hybridMultilevel"/>
    <w:tmpl w:val="B9102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8471A4"/>
    <w:multiLevelType w:val="hybridMultilevel"/>
    <w:tmpl w:val="DA8CB92E"/>
    <w:lvl w:ilvl="0" w:tplc="CC6CDF5A">
      <w:start w:val="1"/>
      <w:numFmt w:val="bullet"/>
      <w:lvlText w:val="•"/>
      <w:lvlJc w:val="left"/>
      <w:pPr>
        <w:tabs>
          <w:tab w:val="num" w:pos="720"/>
        </w:tabs>
        <w:ind w:left="720" w:hanging="360"/>
      </w:pPr>
      <w:rPr>
        <w:rFonts w:ascii="Arial" w:hAnsi="Arial" w:hint="default"/>
      </w:rPr>
    </w:lvl>
    <w:lvl w:ilvl="1" w:tplc="4574C648" w:tentative="1">
      <w:start w:val="1"/>
      <w:numFmt w:val="bullet"/>
      <w:lvlText w:val="•"/>
      <w:lvlJc w:val="left"/>
      <w:pPr>
        <w:tabs>
          <w:tab w:val="num" w:pos="1440"/>
        </w:tabs>
        <w:ind w:left="1440" w:hanging="360"/>
      </w:pPr>
      <w:rPr>
        <w:rFonts w:ascii="Arial" w:hAnsi="Arial" w:hint="default"/>
      </w:rPr>
    </w:lvl>
    <w:lvl w:ilvl="2" w:tplc="434291C4" w:tentative="1">
      <w:start w:val="1"/>
      <w:numFmt w:val="bullet"/>
      <w:lvlText w:val="•"/>
      <w:lvlJc w:val="left"/>
      <w:pPr>
        <w:tabs>
          <w:tab w:val="num" w:pos="2160"/>
        </w:tabs>
        <w:ind w:left="2160" w:hanging="360"/>
      </w:pPr>
      <w:rPr>
        <w:rFonts w:ascii="Arial" w:hAnsi="Arial" w:hint="default"/>
      </w:rPr>
    </w:lvl>
    <w:lvl w:ilvl="3" w:tplc="8924CFCA" w:tentative="1">
      <w:start w:val="1"/>
      <w:numFmt w:val="bullet"/>
      <w:lvlText w:val="•"/>
      <w:lvlJc w:val="left"/>
      <w:pPr>
        <w:tabs>
          <w:tab w:val="num" w:pos="2880"/>
        </w:tabs>
        <w:ind w:left="2880" w:hanging="360"/>
      </w:pPr>
      <w:rPr>
        <w:rFonts w:ascii="Arial" w:hAnsi="Arial" w:hint="default"/>
      </w:rPr>
    </w:lvl>
    <w:lvl w:ilvl="4" w:tplc="04FCAEB0" w:tentative="1">
      <w:start w:val="1"/>
      <w:numFmt w:val="bullet"/>
      <w:lvlText w:val="•"/>
      <w:lvlJc w:val="left"/>
      <w:pPr>
        <w:tabs>
          <w:tab w:val="num" w:pos="3600"/>
        </w:tabs>
        <w:ind w:left="3600" w:hanging="360"/>
      </w:pPr>
      <w:rPr>
        <w:rFonts w:ascii="Arial" w:hAnsi="Arial" w:hint="default"/>
      </w:rPr>
    </w:lvl>
    <w:lvl w:ilvl="5" w:tplc="301E6DEA" w:tentative="1">
      <w:start w:val="1"/>
      <w:numFmt w:val="bullet"/>
      <w:lvlText w:val="•"/>
      <w:lvlJc w:val="left"/>
      <w:pPr>
        <w:tabs>
          <w:tab w:val="num" w:pos="4320"/>
        </w:tabs>
        <w:ind w:left="4320" w:hanging="360"/>
      </w:pPr>
      <w:rPr>
        <w:rFonts w:ascii="Arial" w:hAnsi="Arial" w:hint="default"/>
      </w:rPr>
    </w:lvl>
    <w:lvl w:ilvl="6" w:tplc="3B34A78E" w:tentative="1">
      <w:start w:val="1"/>
      <w:numFmt w:val="bullet"/>
      <w:lvlText w:val="•"/>
      <w:lvlJc w:val="left"/>
      <w:pPr>
        <w:tabs>
          <w:tab w:val="num" w:pos="5040"/>
        </w:tabs>
        <w:ind w:left="5040" w:hanging="360"/>
      </w:pPr>
      <w:rPr>
        <w:rFonts w:ascii="Arial" w:hAnsi="Arial" w:hint="default"/>
      </w:rPr>
    </w:lvl>
    <w:lvl w:ilvl="7" w:tplc="8928362A" w:tentative="1">
      <w:start w:val="1"/>
      <w:numFmt w:val="bullet"/>
      <w:lvlText w:val="•"/>
      <w:lvlJc w:val="left"/>
      <w:pPr>
        <w:tabs>
          <w:tab w:val="num" w:pos="5760"/>
        </w:tabs>
        <w:ind w:left="5760" w:hanging="360"/>
      </w:pPr>
      <w:rPr>
        <w:rFonts w:ascii="Arial" w:hAnsi="Arial" w:hint="default"/>
      </w:rPr>
    </w:lvl>
    <w:lvl w:ilvl="8" w:tplc="3EE4FB6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92331AF"/>
    <w:multiLevelType w:val="hybridMultilevel"/>
    <w:tmpl w:val="A7447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BCF2765"/>
    <w:multiLevelType w:val="hybridMultilevel"/>
    <w:tmpl w:val="7876DED8"/>
    <w:lvl w:ilvl="0" w:tplc="CFD83CDE">
      <w:start w:val="3"/>
      <w:numFmt w:val="bullet"/>
      <w:lvlText w:val="-"/>
      <w:lvlJc w:val="left"/>
      <w:pPr>
        <w:ind w:left="720" w:hanging="360"/>
      </w:pPr>
      <w:rPr>
        <w:rFonts w:ascii="Verdana" w:eastAsia="Droid Sans Fallback"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016DBC"/>
    <w:multiLevelType w:val="hybridMultilevel"/>
    <w:tmpl w:val="3E3AC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C65F92"/>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70DE4665"/>
    <w:multiLevelType w:val="hybridMultilevel"/>
    <w:tmpl w:val="AC607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044DEC"/>
    <w:multiLevelType w:val="hybridMultilevel"/>
    <w:tmpl w:val="339A10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2394DCE"/>
    <w:multiLevelType w:val="hybridMultilevel"/>
    <w:tmpl w:val="1F9E7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93B2142"/>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C163111"/>
    <w:multiLevelType w:val="multilevel"/>
    <w:tmpl w:val="6C94CF3C"/>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4"/>
  </w:num>
  <w:num w:numId="2">
    <w:abstractNumId w:val="11"/>
  </w:num>
  <w:num w:numId="3">
    <w:abstractNumId w:val="23"/>
  </w:num>
  <w:num w:numId="4">
    <w:abstractNumId w:val="41"/>
  </w:num>
  <w:num w:numId="5">
    <w:abstractNumId w:val="28"/>
  </w:num>
  <w:num w:numId="6">
    <w:abstractNumId w:val="35"/>
  </w:num>
  <w:num w:numId="7">
    <w:abstractNumId w:val="12"/>
  </w:num>
  <w:num w:numId="8">
    <w:abstractNumId w:val="18"/>
  </w:num>
  <w:num w:numId="9">
    <w:abstractNumId w:val="22"/>
  </w:num>
  <w:num w:numId="10">
    <w:abstractNumId w:val="2"/>
  </w:num>
  <w:num w:numId="11">
    <w:abstractNumId w:val="25"/>
  </w:num>
  <w:num w:numId="12">
    <w:abstractNumId w:val="13"/>
  </w:num>
  <w:num w:numId="13">
    <w:abstractNumId w:val="16"/>
  </w:num>
  <w:num w:numId="14">
    <w:abstractNumId w:val="9"/>
  </w:num>
  <w:num w:numId="15">
    <w:abstractNumId w:val="39"/>
  </w:num>
  <w:num w:numId="16">
    <w:abstractNumId w:val="29"/>
  </w:num>
  <w:num w:numId="17">
    <w:abstractNumId w:val="38"/>
  </w:num>
  <w:num w:numId="18">
    <w:abstractNumId w:val="33"/>
  </w:num>
  <w:num w:numId="19">
    <w:abstractNumId w:val="7"/>
  </w:num>
  <w:num w:numId="20">
    <w:abstractNumId w:val="1"/>
  </w:num>
  <w:num w:numId="21">
    <w:abstractNumId w:val="30"/>
  </w:num>
  <w:num w:numId="22">
    <w:abstractNumId w:val="0"/>
  </w:num>
  <w:num w:numId="23">
    <w:abstractNumId w:val="15"/>
  </w:num>
  <w:num w:numId="24">
    <w:abstractNumId w:val="36"/>
  </w:num>
  <w:num w:numId="25">
    <w:abstractNumId w:val="20"/>
  </w:num>
  <w:num w:numId="26">
    <w:abstractNumId w:val="3"/>
  </w:num>
  <w:num w:numId="27">
    <w:abstractNumId w:val="5"/>
  </w:num>
  <w:num w:numId="28">
    <w:abstractNumId w:val="40"/>
  </w:num>
  <w:num w:numId="29">
    <w:abstractNumId w:val="14"/>
  </w:num>
  <w:num w:numId="30">
    <w:abstractNumId w:val="8"/>
  </w:num>
  <w:num w:numId="31">
    <w:abstractNumId w:val="4"/>
  </w:num>
  <w:num w:numId="32">
    <w:abstractNumId w:val="10"/>
  </w:num>
  <w:num w:numId="33">
    <w:abstractNumId w:val="24"/>
  </w:num>
  <w:num w:numId="34">
    <w:abstractNumId w:val="6"/>
  </w:num>
  <w:num w:numId="35">
    <w:abstractNumId w:val="37"/>
  </w:num>
  <w:num w:numId="36">
    <w:abstractNumId w:val="31"/>
  </w:num>
  <w:num w:numId="37">
    <w:abstractNumId w:val="27"/>
  </w:num>
  <w:num w:numId="38">
    <w:abstractNumId w:val="17"/>
  </w:num>
  <w:num w:numId="39">
    <w:abstractNumId w:val="19"/>
  </w:num>
  <w:num w:numId="40">
    <w:abstractNumId w:val="21"/>
  </w:num>
  <w:num w:numId="41">
    <w:abstractNumId w:val="26"/>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ttachedTemplate r:id="rId1"/>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EF9"/>
    <w:rsid w:val="0000224A"/>
    <w:rsid w:val="000118E5"/>
    <w:rsid w:val="00016324"/>
    <w:rsid w:val="00024DE8"/>
    <w:rsid w:val="00031C0C"/>
    <w:rsid w:val="00032D88"/>
    <w:rsid w:val="0004204D"/>
    <w:rsid w:val="00044414"/>
    <w:rsid w:val="000558A1"/>
    <w:rsid w:val="00057ED8"/>
    <w:rsid w:val="00083F8A"/>
    <w:rsid w:val="00086C02"/>
    <w:rsid w:val="00093525"/>
    <w:rsid w:val="000B06F5"/>
    <w:rsid w:val="000B543B"/>
    <w:rsid w:val="000B7BD1"/>
    <w:rsid w:val="000C2488"/>
    <w:rsid w:val="000C5005"/>
    <w:rsid w:val="000D33C6"/>
    <w:rsid w:val="000D721B"/>
    <w:rsid w:val="000D7FA5"/>
    <w:rsid w:val="0011070F"/>
    <w:rsid w:val="001340C0"/>
    <w:rsid w:val="0013444C"/>
    <w:rsid w:val="00135EB8"/>
    <w:rsid w:val="00144371"/>
    <w:rsid w:val="00157259"/>
    <w:rsid w:val="001764F4"/>
    <w:rsid w:val="00191C30"/>
    <w:rsid w:val="00193E37"/>
    <w:rsid w:val="00196711"/>
    <w:rsid w:val="001B0586"/>
    <w:rsid w:val="001B6B0E"/>
    <w:rsid w:val="001C07E6"/>
    <w:rsid w:val="001D0794"/>
    <w:rsid w:val="001D19B1"/>
    <w:rsid w:val="001E13FA"/>
    <w:rsid w:val="001E7286"/>
    <w:rsid w:val="001F5667"/>
    <w:rsid w:val="001F59C9"/>
    <w:rsid w:val="0020042B"/>
    <w:rsid w:val="00211A86"/>
    <w:rsid w:val="002124EF"/>
    <w:rsid w:val="00233C09"/>
    <w:rsid w:val="002441E6"/>
    <w:rsid w:val="002449A4"/>
    <w:rsid w:val="00250543"/>
    <w:rsid w:val="00262611"/>
    <w:rsid w:val="00262E1F"/>
    <w:rsid w:val="00265CBB"/>
    <w:rsid w:val="0028320C"/>
    <w:rsid w:val="002958E8"/>
    <w:rsid w:val="002B1DB3"/>
    <w:rsid w:val="002D48C7"/>
    <w:rsid w:val="002E6920"/>
    <w:rsid w:val="002F11D8"/>
    <w:rsid w:val="002F3224"/>
    <w:rsid w:val="00304719"/>
    <w:rsid w:val="00317BD5"/>
    <w:rsid w:val="0032061E"/>
    <w:rsid w:val="00323CE8"/>
    <w:rsid w:val="00324630"/>
    <w:rsid w:val="00326F20"/>
    <w:rsid w:val="00331DD6"/>
    <w:rsid w:val="00333AB5"/>
    <w:rsid w:val="0034054D"/>
    <w:rsid w:val="0035055D"/>
    <w:rsid w:val="00357715"/>
    <w:rsid w:val="0036412E"/>
    <w:rsid w:val="00375C78"/>
    <w:rsid w:val="00376FDD"/>
    <w:rsid w:val="00382AE7"/>
    <w:rsid w:val="00396FF8"/>
    <w:rsid w:val="003A1C4E"/>
    <w:rsid w:val="003B2D99"/>
    <w:rsid w:val="003C4EC3"/>
    <w:rsid w:val="003D1C86"/>
    <w:rsid w:val="003D1CA6"/>
    <w:rsid w:val="003D3B4E"/>
    <w:rsid w:val="003D65A6"/>
    <w:rsid w:val="003F2E64"/>
    <w:rsid w:val="00406CB6"/>
    <w:rsid w:val="0041431C"/>
    <w:rsid w:val="00434567"/>
    <w:rsid w:val="004354C1"/>
    <w:rsid w:val="00435FCC"/>
    <w:rsid w:val="0045462E"/>
    <w:rsid w:val="004653EF"/>
    <w:rsid w:val="00467C67"/>
    <w:rsid w:val="004705E3"/>
    <w:rsid w:val="00471BCE"/>
    <w:rsid w:val="004726CE"/>
    <w:rsid w:val="00490B77"/>
    <w:rsid w:val="0049184C"/>
    <w:rsid w:val="00491913"/>
    <w:rsid w:val="004A2F5A"/>
    <w:rsid w:val="004A7974"/>
    <w:rsid w:val="004B7438"/>
    <w:rsid w:val="004D2987"/>
    <w:rsid w:val="004E01E1"/>
    <w:rsid w:val="004E0F73"/>
    <w:rsid w:val="004E24A8"/>
    <w:rsid w:val="00500FF0"/>
    <w:rsid w:val="0050639E"/>
    <w:rsid w:val="00515E4B"/>
    <w:rsid w:val="0053354F"/>
    <w:rsid w:val="00541B26"/>
    <w:rsid w:val="00545B2C"/>
    <w:rsid w:val="00555DC0"/>
    <w:rsid w:val="00560F79"/>
    <w:rsid w:val="00574F9D"/>
    <w:rsid w:val="00580D07"/>
    <w:rsid w:val="00594DA6"/>
    <w:rsid w:val="00595745"/>
    <w:rsid w:val="005A2168"/>
    <w:rsid w:val="005C7AA3"/>
    <w:rsid w:val="005D11E1"/>
    <w:rsid w:val="005D157D"/>
    <w:rsid w:val="005E6E08"/>
    <w:rsid w:val="005F07E9"/>
    <w:rsid w:val="006329EF"/>
    <w:rsid w:val="006528E8"/>
    <w:rsid w:val="0065577C"/>
    <w:rsid w:val="00661713"/>
    <w:rsid w:val="00673A1B"/>
    <w:rsid w:val="006826B7"/>
    <w:rsid w:val="006902C8"/>
    <w:rsid w:val="006926A5"/>
    <w:rsid w:val="006A302B"/>
    <w:rsid w:val="006A6FAA"/>
    <w:rsid w:val="006B4A1F"/>
    <w:rsid w:val="006E6320"/>
    <w:rsid w:val="006E6AB6"/>
    <w:rsid w:val="006F2633"/>
    <w:rsid w:val="007019D9"/>
    <w:rsid w:val="00734148"/>
    <w:rsid w:val="00752C70"/>
    <w:rsid w:val="00761EAA"/>
    <w:rsid w:val="00766F5E"/>
    <w:rsid w:val="0078257E"/>
    <w:rsid w:val="00785930"/>
    <w:rsid w:val="0078781F"/>
    <w:rsid w:val="00787B1F"/>
    <w:rsid w:val="007B3B83"/>
    <w:rsid w:val="007B5DC7"/>
    <w:rsid w:val="007C2DC4"/>
    <w:rsid w:val="007C4F53"/>
    <w:rsid w:val="007C6ACE"/>
    <w:rsid w:val="007D77D8"/>
    <w:rsid w:val="007E1F49"/>
    <w:rsid w:val="007E2740"/>
    <w:rsid w:val="007E6BFD"/>
    <w:rsid w:val="007F674C"/>
    <w:rsid w:val="00801864"/>
    <w:rsid w:val="0080524C"/>
    <w:rsid w:val="00816E98"/>
    <w:rsid w:val="0084725C"/>
    <w:rsid w:val="0086787B"/>
    <w:rsid w:val="00880D45"/>
    <w:rsid w:val="008A68A6"/>
    <w:rsid w:val="008D69E9"/>
    <w:rsid w:val="008E0757"/>
    <w:rsid w:val="00901A0E"/>
    <w:rsid w:val="009174C1"/>
    <w:rsid w:val="00921B5E"/>
    <w:rsid w:val="009227A4"/>
    <w:rsid w:val="009269C0"/>
    <w:rsid w:val="009425B2"/>
    <w:rsid w:val="00955C6A"/>
    <w:rsid w:val="00963C3F"/>
    <w:rsid w:val="00964A15"/>
    <w:rsid w:val="00991E0B"/>
    <w:rsid w:val="009970E5"/>
    <w:rsid w:val="009A73AA"/>
    <w:rsid w:val="009B638E"/>
    <w:rsid w:val="009C4257"/>
    <w:rsid w:val="009C4B0E"/>
    <w:rsid w:val="009C4DB7"/>
    <w:rsid w:val="009F10F3"/>
    <w:rsid w:val="009F3528"/>
    <w:rsid w:val="009F3CAC"/>
    <w:rsid w:val="00A16AA9"/>
    <w:rsid w:val="00A32248"/>
    <w:rsid w:val="00A55A21"/>
    <w:rsid w:val="00A56B54"/>
    <w:rsid w:val="00A81823"/>
    <w:rsid w:val="00A92948"/>
    <w:rsid w:val="00A94942"/>
    <w:rsid w:val="00A977C9"/>
    <w:rsid w:val="00AA28EA"/>
    <w:rsid w:val="00AA30CE"/>
    <w:rsid w:val="00AA3311"/>
    <w:rsid w:val="00AB5428"/>
    <w:rsid w:val="00AB5DEA"/>
    <w:rsid w:val="00AF16DD"/>
    <w:rsid w:val="00B02FEC"/>
    <w:rsid w:val="00B35DF2"/>
    <w:rsid w:val="00B638DA"/>
    <w:rsid w:val="00B81F51"/>
    <w:rsid w:val="00B9158F"/>
    <w:rsid w:val="00B93BBD"/>
    <w:rsid w:val="00BC5090"/>
    <w:rsid w:val="00BD2A53"/>
    <w:rsid w:val="00BE3570"/>
    <w:rsid w:val="00BE6ED1"/>
    <w:rsid w:val="00C0122D"/>
    <w:rsid w:val="00C16B2F"/>
    <w:rsid w:val="00C248F6"/>
    <w:rsid w:val="00C30ACC"/>
    <w:rsid w:val="00C33870"/>
    <w:rsid w:val="00C41AF6"/>
    <w:rsid w:val="00C60243"/>
    <w:rsid w:val="00C67281"/>
    <w:rsid w:val="00C672EF"/>
    <w:rsid w:val="00C7436B"/>
    <w:rsid w:val="00C825B3"/>
    <w:rsid w:val="00C83B54"/>
    <w:rsid w:val="00C91DA4"/>
    <w:rsid w:val="00CC1B87"/>
    <w:rsid w:val="00CC491D"/>
    <w:rsid w:val="00CD2010"/>
    <w:rsid w:val="00CE02DB"/>
    <w:rsid w:val="00CE763A"/>
    <w:rsid w:val="00CF24A9"/>
    <w:rsid w:val="00CF5493"/>
    <w:rsid w:val="00CF63DD"/>
    <w:rsid w:val="00CF7EF9"/>
    <w:rsid w:val="00D10481"/>
    <w:rsid w:val="00D20B3B"/>
    <w:rsid w:val="00D602F5"/>
    <w:rsid w:val="00D758A5"/>
    <w:rsid w:val="00D77B0B"/>
    <w:rsid w:val="00D83056"/>
    <w:rsid w:val="00D91DAB"/>
    <w:rsid w:val="00D95D62"/>
    <w:rsid w:val="00DA5849"/>
    <w:rsid w:val="00DB14EB"/>
    <w:rsid w:val="00DC5143"/>
    <w:rsid w:val="00DC7539"/>
    <w:rsid w:val="00DD7DD5"/>
    <w:rsid w:val="00DF0D85"/>
    <w:rsid w:val="00DF218C"/>
    <w:rsid w:val="00E03B8D"/>
    <w:rsid w:val="00E13827"/>
    <w:rsid w:val="00E30371"/>
    <w:rsid w:val="00E32E14"/>
    <w:rsid w:val="00E35927"/>
    <w:rsid w:val="00E63663"/>
    <w:rsid w:val="00E6691E"/>
    <w:rsid w:val="00E71C8F"/>
    <w:rsid w:val="00E85A9E"/>
    <w:rsid w:val="00E86EBB"/>
    <w:rsid w:val="00E96790"/>
    <w:rsid w:val="00EA05F6"/>
    <w:rsid w:val="00EA0B6F"/>
    <w:rsid w:val="00EA2F9C"/>
    <w:rsid w:val="00EA6323"/>
    <w:rsid w:val="00EB0DCA"/>
    <w:rsid w:val="00EB12EA"/>
    <w:rsid w:val="00EB51B0"/>
    <w:rsid w:val="00EC08C9"/>
    <w:rsid w:val="00EC367A"/>
    <w:rsid w:val="00EE1D66"/>
    <w:rsid w:val="00EE48AA"/>
    <w:rsid w:val="00EE7CB6"/>
    <w:rsid w:val="00EF000B"/>
    <w:rsid w:val="00EF093B"/>
    <w:rsid w:val="00EF33D3"/>
    <w:rsid w:val="00EF43D3"/>
    <w:rsid w:val="00F064BF"/>
    <w:rsid w:val="00F130F7"/>
    <w:rsid w:val="00F1777B"/>
    <w:rsid w:val="00F20523"/>
    <w:rsid w:val="00F22F47"/>
    <w:rsid w:val="00F270F9"/>
    <w:rsid w:val="00F31DB2"/>
    <w:rsid w:val="00F3792D"/>
    <w:rsid w:val="00F400A4"/>
    <w:rsid w:val="00F54D28"/>
    <w:rsid w:val="00F664A8"/>
    <w:rsid w:val="00F71448"/>
    <w:rsid w:val="00F73C77"/>
    <w:rsid w:val="00F82AF0"/>
    <w:rsid w:val="00F92375"/>
    <w:rsid w:val="00F97398"/>
    <w:rsid w:val="00FA3CD2"/>
    <w:rsid w:val="00FA6E2D"/>
    <w:rsid w:val="00FB31BB"/>
    <w:rsid w:val="00FE4AE5"/>
    <w:rsid w:val="00FE6F97"/>
    <w:rsid w:val="00FE7926"/>
    <w:rsid w:val="00FF0B4F"/>
    <w:rsid w:val="00FF0B7C"/>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DEFE7F4"/>
  <w14:defaultImageDpi w14:val="300"/>
  <w15:docId w15:val="{38C9DB4B-EFE4-4CF6-A8C9-74D461E4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cy-GB" w:eastAsia="cy-GB" w:bidi="cy-G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07C"/>
    <w:rPr>
      <w:rFonts w:ascii="Verdana" w:hAnsi="Verdan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B93"/>
    <w:pPr>
      <w:tabs>
        <w:tab w:val="center" w:pos="4320"/>
        <w:tab w:val="right" w:pos="8640"/>
      </w:tabs>
    </w:pPr>
  </w:style>
  <w:style w:type="character" w:customStyle="1" w:styleId="HeaderChar">
    <w:name w:val="Header Char"/>
    <w:link w:val="Header"/>
    <w:uiPriority w:val="99"/>
    <w:rsid w:val="009D0B93"/>
    <w:rPr>
      <w:rFonts w:ascii="Verdana" w:hAnsi="Verdana"/>
      <w:sz w:val="20"/>
    </w:rPr>
  </w:style>
  <w:style w:type="paragraph" w:styleId="Footer">
    <w:name w:val="footer"/>
    <w:basedOn w:val="Normal"/>
    <w:link w:val="FooterChar"/>
    <w:uiPriority w:val="99"/>
    <w:unhideWhenUsed/>
    <w:rsid w:val="009D0B93"/>
    <w:pPr>
      <w:tabs>
        <w:tab w:val="center" w:pos="4320"/>
        <w:tab w:val="right" w:pos="8640"/>
      </w:tabs>
    </w:pPr>
  </w:style>
  <w:style w:type="character" w:customStyle="1" w:styleId="FooterChar">
    <w:name w:val="Footer Char"/>
    <w:link w:val="Footer"/>
    <w:uiPriority w:val="99"/>
    <w:rsid w:val="009D0B93"/>
    <w:rPr>
      <w:rFonts w:ascii="Verdana" w:hAnsi="Verdana"/>
      <w:sz w:val="20"/>
    </w:rPr>
  </w:style>
  <w:style w:type="paragraph" w:customStyle="1" w:styleId="1NUSbodycopy">
    <w:name w:val="1 NUS body copy"/>
    <w:basedOn w:val="Normal"/>
    <w:qFormat/>
    <w:rsid w:val="00406CB6"/>
    <w:pPr>
      <w:spacing w:after="140" w:line="280" w:lineRule="exact"/>
    </w:pPr>
    <w:rPr>
      <w:sz w:val="18"/>
      <w:szCs w:val="18"/>
    </w:rPr>
  </w:style>
  <w:style w:type="paragraph" w:customStyle="1" w:styleId="1Subhead">
    <w:name w:val="1. Subhead"/>
    <w:basedOn w:val="1NUSbodycopy"/>
    <w:qFormat/>
    <w:rsid w:val="00406CB6"/>
    <w:pPr>
      <w:spacing w:line="280" w:lineRule="atLeast"/>
    </w:pPr>
    <w:rPr>
      <w:b/>
      <w:color w:val="00AEC7"/>
      <w:sz w:val="24"/>
      <w:szCs w:val="24"/>
    </w:rPr>
  </w:style>
  <w:style w:type="paragraph" w:customStyle="1" w:styleId="1Heading">
    <w:name w:val="1. Heading"/>
    <w:basedOn w:val="1NUSbodycopy"/>
    <w:qFormat/>
    <w:rsid w:val="00406CB6"/>
    <w:pPr>
      <w:spacing w:line="240" w:lineRule="atLeast"/>
    </w:pPr>
    <w:rPr>
      <w:b/>
      <w:color w:val="00AEC7"/>
      <w:sz w:val="32"/>
      <w:szCs w:val="32"/>
    </w:rPr>
  </w:style>
  <w:style w:type="paragraph" w:styleId="ListParagraph">
    <w:name w:val="List Paragraph"/>
    <w:basedOn w:val="Normal"/>
    <w:uiPriority w:val="34"/>
    <w:qFormat/>
    <w:rsid w:val="00CF7EF9"/>
    <w:pPr>
      <w:tabs>
        <w:tab w:val="left" w:pos="720"/>
      </w:tabs>
      <w:suppressAutoHyphens/>
      <w:spacing w:line="100" w:lineRule="atLeast"/>
      <w:ind w:left="720"/>
    </w:pPr>
    <w:rPr>
      <w:rFonts w:eastAsia="Droid Sans Fallback" w:cs="Calibri"/>
      <w:color w:val="00000A"/>
      <w:szCs w:val="22"/>
    </w:rPr>
  </w:style>
  <w:style w:type="character" w:styleId="CommentReference">
    <w:name w:val="annotation reference"/>
    <w:basedOn w:val="DefaultParagraphFont"/>
    <w:uiPriority w:val="99"/>
    <w:semiHidden/>
    <w:unhideWhenUsed/>
    <w:rsid w:val="00CF7EF9"/>
    <w:rPr>
      <w:sz w:val="16"/>
      <w:szCs w:val="16"/>
    </w:rPr>
  </w:style>
  <w:style w:type="paragraph" w:styleId="CommentText">
    <w:name w:val="annotation text"/>
    <w:basedOn w:val="Normal"/>
    <w:link w:val="CommentTextChar"/>
    <w:uiPriority w:val="99"/>
    <w:unhideWhenUsed/>
    <w:rsid w:val="00CF7EF9"/>
    <w:rPr>
      <w:szCs w:val="20"/>
    </w:rPr>
  </w:style>
  <w:style w:type="character" w:customStyle="1" w:styleId="CommentTextChar">
    <w:name w:val="Comment Text Char"/>
    <w:basedOn w:val="DefaultParagraphFont"/>
    <w:link w:val="CommentText"/>
    <w:uiPriority w:val="99"/>
    <w:rsid w:val="00CF7EF9"/>
    <w:rPr>
      <w:rFonts w:ascii="Verdana" w:hAnsi="Verdana"/>
      <w:lang w:val="cy-GB" w:eastAsia="cy-GB"/>
    </w:rPr>
  </w:style>
  <w:style w:type="paragraph" w:styleId="BalloonText">
    <w:name w:val="Balloon Text"/>
    <w:basedOn w:val="Normal"/>
    <w:link w:val="BalloonTextChar"/>
    <w:uiPriority w:val="99"/>
    <w:semiHidden/>
    <w:unhideWhenUsed/>
    <w:rsid w:val="00CF7E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EF9"/>
    <w:rPr>
      <w:rFonts w:ascii="Segoe UI" w:hAnsi="Segoe UI" w:cs="Segoe UI"/>
      <w:sz w:val="18"/>
      <w:szCs w:val="18"/>
      <w:lang w:val="cy-GB" w:eastAsia="cy-GB"/>
    </w:rPr>
  </w:style>
  <w:style w:type="character" w:styleId="Hyperlink">
    <w:name w:val="Hyperlink"/>
    <w:basedOn w:val="DefaultParagraphFont"/>
    <w:uiPriority w:val="99"/>
    <w:unhideWhenUsed/>
    <w:rsid w:val="00BE3570"/>
    <w:rPr>
      <w:color w:val="EE7B08" w:themeColor="hyperlink"/>
      <w:u w:val="single"/>
    </w:rPr>
  </w:style>
  <w:style w:type="paragraph" w:styleId="CommentSubject">
    <w:name w:val="annotation subject"/>
    <w:basedOn w:val="CommentText"/>
    <w:next w:val="CommentText"/>
    <w:link w:val="CommentSubjectChar"/>
    <w:uiPriority w:val="99"/>
    <w:semiHidden/>
    <w:unhideWhenUsed/>
    <w:rsid w:val="00B81F51"/>
    <w:rPr>
      <w:b/>
      <w:bCs/>
    </w:rPr>
  </w:style>
  <w:style w:type="character" w:customStyle="1" w:styleId="CommentSubjectChar">
    <w:name w:val="Comment Subject Char"/>
    <w:basedOn w:val="CommentTextChar"/>
    <w:link w:val="CommentSubject"/>
    <w:uiPriority w:val="99"/>
    <w:semiHidden/>
    <w:rsid w:val="00B81F51"/>
    <w:rPr>
      <w:rFonts w:ascii="Verdana" w:hAnsi="Verdana"/>
      <w:b/>
      <w:bCs/>
      <w:lang w:val="cy-GB" w:eastAsia="cy-GB"/>
    </w:rPr>
  </w:style>
  <w:style w:type="table" w:styleId="TableGrid">
    <w:name w:val="Table Grid"/>
    <w:basedOn w:val="TableNormal"/>
    <w:uiPriority w:val="59"/>
    <w:rsid w:val="00331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B5428"/>
    <w:rPr>
      <w:szCs w:val="20"/>
    </w:rPr>
  </w:style>
  <w:style w:type="character" w:customStyle="1" w:styleId="FootnoteTextChar">
    <w:name w:val="Footnote Text Char"/>
    <w:basedOn w:val="DefaultParagraphFont"/>
    <w:link w:val="FootnoteText"/>
    <w:uiPriority w:val="99"/>
    <w:semiHidden/>
    <w:rsid w:val="00AB5428"/>
    <w:rPr>
      <w:rFonts w:ascii="Verdana" w:hAnsi="Verdana"/>
      <w:lang w:val="cy-GB" w:eastAsia="cy-GB"/>
    </w:rPr>
  </w:style>
  <w:style w:type="character" w:styleId="FootnoteReference">
    <w:name w:val="footnote reference"/>
    <w:basedOn w:val="DefaultParagraphFont"/>
    <w:uiPriority w:val="99"/>
    <w:semiHidden/>
    <w:unhideWhenUsed/>
    <w:rsid w:val="00AB5428"/>
    <w:rPr>
      <w:vertAlign w:val="superscript"/>
    </w:rPr>
  </w:style>
  <w:style w:type="paragraph" w:styleId="NormalWeb">
    <w:name w:val="Normal (Web)"/>
    <w:basedOn w:val="Normal"/>
    <w:uiPriority w:val="99"/>
    <w:semiHidden/>
    <w:unhideWhenUsed/>
    <w:rsid w:val="000B543B"/>
    <w:pPr>
      <w:spacing w:before="100" w:beforeAutospacing="1" w:after="100" w:afterAutospacing="1"/>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60439">
      <w:bodyDiv w:val="1"/>
      <w:marLeft w:val="0"/>
      <w:marRight w:val="0"/>
      <w:marTop w:val="0"/>
      <w:marBottom w:val="0"/>
      <w:divBdr>
        <w:top w:val="none" w:sz="0" w:space="0" w:color="auto"/>
        <w:left w:val="none" w:sz="0" w:space="0" w:color="auto"/>
        <w:bottom w:val="none" w:sz="0" w:space="0" w:color="auto"/>
        <w:right w:val="none" w:sz="0" w:space="0" w:color="auto"/>
      </w:divBdr>
      <w:divsChild>
        <w:div w:id="724717997">
          <w:marLeft w:val="547"/>
          <w:marRight w:val="0"/>
          <w:marTop w:val="96"/>
          <w:marBottom w:val="120"/>
          <w:divBdr>
            <w:top w:val="none" w:sz="0" w:space="0" w:color="auto"/>
            <w:left w:val="none" w:sz="0" w:space="0" w:color="auto"/>
            <w:bottom w:val="none" w:sz="0" w:space="0" w:color="auto"/>
            <w:right w:val="none" w:sz="0" w:space="0" w:color="auto"/>
          </w:divBdr>
        </w:div>
      </w:divsChild>
    </w:div>
    <w:div w:id="1082795247">
      <w:bodyDiv w:val="1"/>
      <w:marLeft w:val="0"/>
      <w:marRight w:val="0"/>
      <w:marTop w:val="0"/>
      <w:marBottom w:val="0"/>
      <w:divBdr>
        <w:top w:val="none" w:sz="0" w:space="0" w:color="auto"/>
        <w:left w:val="none" w:sz="0" w:space="0" w:color="auto"/>
        <w:bottom w:val="none" w:sz="0" w:space="0" w:color="auto"/>
        <w:right w:val="none" w:sz="0" w:space="0" w:color="auto"/>
      </w:divBdr>
      <w:divsChild>
        <w:div w:id="1035929137">
          <w:marLeft w:val="547"/>
          <w:marRight w:val="0"/>
          <w:marTop w:val="77"/>
          <w:marBottom w:val="0"/>
          <w:divBdr>
            <w:top w:val="none" w:sz="0" w:space="0" w:color="auto"/>
            <w:left w:val="none" w:sz="0" w:space="0" w:color="auto"/>
            <w:bottom w:val="none" w:sz="0" w:space="0" w:color="auto"/>
            <w:right w:val="none" w:sz="0" w:space="0" w:color="auto"/>
          </w:divBdr>
        </w:div>
        <w:div w:id="1266842822">
          <w:marLeft w:val="547"/>
          <w:marRight w:val="0"/>
          <w:marTop w:val="77"/>
          <w:marBottom w:val="0"/>
          <w:divBdr>
            <w:top w:val="none" w:sz="0" w:space="0" w:color="auto"/>
            <w:left w:val="none" w:sz="0" w:space="0" w:color="auto"/>
            <w:bottom w:val="none" w:sz="0" w:space="0" w:color="auto"/>
            <w:right w:val="none" w:sz="0" w:space="0" w:color="auto"/>
          </w:divBdr>
        </w:div>
        <w:div w:id="1659068184">
          <w:marLeft w:val="547"/>
          <w:marRight w:val="0"/>
          <w:marTop w:val="77"/>
          <w:marBottom w:val="0"/>
          <w:divBdr>
            <w:top w:val="none" w:sz="0" w:space="0" w:color="auto"/>
            <w:left w:val="none" w:sz="0" w:space="0" w:color="auto"/>
            <w:bottom w:val="none" w:sz="0" w:space="0" w:color="auto"/>
            <w:right w:val="none" w:sz="0" w:space="0" w:color="auto"/>
          </w:divBdr>
        </w:div>
      </w:divsChild>
    </w:div>
    <w:div w:id="1422409844">
      <w:bodyDiv w:val="1"/>
      <w:marLeft w:val="0"/>
      <w:marRight w:val="0"/>
      <w:marTop w:val="0"/>
      <w:marBottom w:val="0"/>
      <w:divBdr>
        <w:top w:val="none" w:sz="0" w:space="0" w:color="auto"/>
        <w:left w:val="none" w:sz="0" w:space="0" w:color="auto"/>
        <w:bottom w:val="none" w:sz="0" w:space="0" w:color="auto"/>
        <w:right w:val="none" w:sz="0" w:space="0" w:color="auto"/>
      </w:divBdr>
    </w:div>
    <w:div w:id="1683358347">
      <w:bodyDiv w:val="1"/>
      <w:marLeft w:val="0"/>
      <w:marRight w:val="0"/>
      <w:marTop w:val="0"/>
      <w:marBottom w:val="0"/>
      <w:divBdr>
        <w:top w:val="none" w:sz="0" w:space="0" w:color="auto"/>
        <w:left w:val="none" w:sz="0" w:space="0" w:color="auto"/>
        <w:bottom w:val="none" w:sz="0" w:space="0" w:color="auto"/>
        <w:right w:val="none" w:sz="0" w:space="0" w:color="auto"/>
      </w:divBdr>
    </w:div>
    <w:div w:id="1922057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ona.Ranford\AppData\Local\Microsoft\Windows\Temporary%20Internet%20Files\Content.IE5\ZGPG1ULI\NUS%20basic%20template%20portrait.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6E9FD498965A4AA03A0877A40BE840" ma:contentTypeVersion="0" ma:contentTypeDescription="Create a new document." ma:contentTypeScope="" ma:versionID="1a3d2fb0d5c5d3d27a500fc7a24034c3">
  <xsd:schema xmlns:xsd="http://www.w3.org/2001/XMLSchema" xmlns:xs="http://www.w3.org/2001/XMLSchema" xmlns:p="http://schemas.microsoft.com/office/2006/metadata/properties" targetNamespace="http://schemas.microsoft.com/office/2006/metadata/properties" ma:root="true" ma:fieldsID="688bc6a6234ab565d3d8b5ea53768e4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066C4-4C31-46DA-A1AC-3D39DDC5A33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2C8D3A0-C07F-4B5E-847C-66E55DF69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2186C42-5047-42B3-BFC8-79E7C0D365D7}">
  <ds:schemaRefs>
    <ds:schemaRef ds:uri="http://schemas.microsoft.com/sharepoint/v3/contenttype/forms"/>
  </ds:schemaRefs>
</ds:datastoreItem>
</file>

<file path=customXml/itemProps4.xml><?xml version="1.0" encoding="utf-8"?>
<ds:datastoreItem xmlns:ds="http://schemas.openxmlformats.org/officeDocument/2006/customXml" ds:itemID="{A3EA7C4D-FB35-4226-A470-073D8AB05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NUS basic template portrait</Template>
  <TotalTime>2</TotalTime>
  <Pages>7</Pages>
  <Words>3436</Words>
  <Characters>17280</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
    </vt:vector>
  </TitlesOfParts>
  <Company>National Union of Students</Company>
  <LinksUpToDate>false</LinksUpToDate>
  <CharactersWithSpaces>20675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Ranford</dc:creator>
  <cp:lastModifiedBy>Rhys Owain Jones</cp:lastModifiedBy>
  <cp:revision>3</cp:revision>
  <cp:lastPrinted>2015-01-05T17:11:00Z</cp:lastPrinted>
  <dcterms:created xsi:type="dcterms:W3CDTF">2016-08-02T11:38:00Z</dcterms:created>
  <dcterms:modified xsi:type="dcterms:W3CDTF">2016-08-30T13:33:00Z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0x0101004B6E9FD498965A4AA03A0877A40BE840</vt:lpwstr>
  </property>
  <property fmtid="{D5CDD505-2E9C-101B-9397-08002B2CF9AE}" pid="3" name="IsMyDocuments">
    <vt:bool>true</vt:bool>
  </property>
</Properties>
</file>